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865" w14:textId="4D2983F8" w:rsidR="004F1DB1" w:rsidRDefault="00182B05">
      <w:r>
        <w:rPr>
          <w:noProof/>
          <w:lang w:val="en-US"/>
        </w:rPr>
        <w:drawing>
          <wp:inline distT="0" distB="0" distL="0" distR="0" wp14:anchorId="779A8788" wp14:editId="21002635">
            <wp:extent cx="9829800" cy="746174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4F1DB1" w:rsidSect="00182B0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D64"/>
    <w:multiLevelType w:val="multilevel"/>
    <w:tmpl w:val="0D0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8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05"/>
    <w:rsid w:val="00096DF8"/>
    <w:rsid w:val="000A5729"/>
    <w:rsid w:val="000B1A74"/>
    <w:rsid w:val="000E2B88"/>
    <w:rsid w:val="001149E2"/>
    <w:rsid w:val="001576E5"/>
    <w:rsid w:val="0016398C"/>
    <w:rsid w:val="00181944"/>
    <w:rsid w:val="00182B05"/>
    <w:rsid w:val="001843A4"/>
    <w:rsid w:val="00193994"/>
    <w:rsid w:val="001F6E29"/>
    <w:rsid w:val="00232116"/>
    <w:rsid w:val="00237AF2"/>
    <w:rsid w:val="00292D86"/>
    <w:rsid w:val="002E7715"/>
    <w:rsid w:val="0031575E"/>
    <w:rsid w:val="003248BE"/>
    <w:rsid w:val="00353EB6"/>
    <w:rsid w:val="00385BB9"/>
    <w:rsid w:val="0039263F"/>
    <w:rsid w:val="003A3765"/>
    <w:rsid w:val="004075E4"/>
    <w:rsid w:val="004170CD"/>
    <w:rsid w:val="0044725D"/>
    <w:rsid w:val="004551B1"/>
    <w:rsid w:val="004602F3"/>
    <w:rsid w:val="00484252"/>
    <w:rsid w:val="004C3170"/>
    <w:rsid w:val="004C638D"/>
    <w:rsid w:val="004E2D80"/>
    <w:rsid w:val="004F1DB1"/>
    <w:rsid w:val="00573F5E"/>
    <w:rsid w:val="005A6E87"/>
    <w:rsid w:val="005E4CFB"/>
    <w:rsid w:val="006858DA"/>
    <w:rsid w:val="006865D6"/>
    <w:rsid w:val="00696F33"/>
    <w:rsid w:val="006F0E7E"/>
    <w:rsid w:val="006F2AD2"/>
    <w:rsid w:val="007B38A8"/>
    <w:rsid w:val="007C5F4B"/>
    <w:rsid w:val="007E1E34"/>
    <w:rsid w:val="007E3EE7"/>
    <w:rsid w:val="00800104"/>
    <w:rsid w:val="00810B5E"/>
    <w:rsid w:val="00830F32"/>
    <w:rsid w:val="008E5166"/>
    <w:rsid w:val="008E7888"/>
    <w:rsid w:val="00954251"/>
    <w:rsid w:val="00964F79"/>
    <w:rsid w:val="0097000E"/>
    <w:rsid w:val="009B1BBF"/>
    <w:rsid w:val="009E2288"/>
    <w:rsid w:val="00A07155"/>
    <w:rsid w:val="00A11310"/>
    <w:rsid w:val="00A50C75"/>
    <w:rsid w:val="00A84866"/>
    <w:rsid w:val="00AB4176"/>
    <w:rsid w:val="00AB717F"/>
    <w:rsid w:val="00AE21F3"/>
    <w:rsid w:val="00AE280B"/>
    <w:rsid w:val="00AE55C7"/>
    <w:rsid w:val="00AF24AE"/>
    <w:rsid w:val="00B129E6"/>
    <w:rsid w:val="00B33900"/>
    <w:rsid w:val="00B46972"/>
    <w:rsid w:val="00BF7D75"/>
    <w:rsid w:val="00CA629B"/>
    <w:rsid w:val="00CF788B"/>
    <w:rsid w:val="00D769C9"/>
    <w:rsid w:val="00D90027"/>
    <w:rsid w:val="00DE43A3"/>
    <w:rsid w:val="00E16C3A"/>
    <w:rsid w:val="00E7750D"/>
    <w:rsid w:val="00E83844"/>
    <w:rsid w:val="00EE30B3"/>
    <w:rsid w:val="00EF04AE"/>
    <w:rsid w:val="00EF096A"/>
    <w:rsid w:val="00EF6A71"/>
    <w:rsid w:val="00F315FC"/>
    <w:rsid w:val="00F469FC"/>
    <w:rsid w:val="00F56EA4"/>
    <w:rsid w:val="00FB1358"/>
    <w:rsid w:val="00FD4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FC7"/>
  <w14:defaultImageDpi w14:val="300"/>
  <w15:docId w15:val="{2989EB9D-D1A0-BC49-AC0C-05318CB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05"/>
    <w:rPr>
      <w:rFonts w:ascii="Lucida Grande" w:hAnsi="Lucida Grande" w:cs="Lucida Grande"/>
      <w:sz w:val="18"/>
      <w:szCs w:val="18"/>
    </w:rPr>
  </w:style>
  <w:style w:type="paragraph" w:styleId="NormalWeb">
    <w:name w:val="Normal (Web)"/>
    <w:basedOn w:val="Normal"/>
    <w:uiPriority w:val="99"/>
    <w:semiHidden/>
    <w:unhideWhenUsed/>
    <w:rsid w:val="00A848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5684">
      <w:bodyDiv w:val="1"/>
      <w:marLeft w:val="0"/>
      <w:marRight w:val="0"/>
      <w:marTop w:val="0"/>
      <w:marBottom w:val="0"/>
      <w:divBdr>
        <w:top w:val="none" w:sz="0" w:space="0" w:color="auto"/>
        <w:left w:val="none" w:sz="0" w:space="0" w:color="auto"/>
        <w:bottom w:val="none" w:sz="0" w:space="0" w:color="auto"/>
        <w:right w:val="none" w:sz="0" w:space="0" w:color="auto"/>
      </w:divBdr>
      <w:divsChild>
        <w:div w:id="1092124468">
          <w:marLeft w:val="0"/>
          <w:marRight w:val="0"/>
          <w:marTop w:val="0"/>
          <w:marBottom w:val="0"/>
          <w:divBdr>
            <w:top w:val="none" w:sz="0" w:space="0" w:color="auto"/>
            <w:left w:val="none" w:sz="0" w:space="0" w:color="auto"/>
            <w:bottom w:val="none" w:sz="0" w:space="0" w:color="auto"/>
            <w:right w:val="none" w:sz="0" w:space="0" w:color="auto"/>
          </w:divBdr>
          <w:divsChild>
            <w:div w:id="2143385066">
              <w:marLeft w:val="0"/>
              <w:marRight w:val="0"/>
              <w:marTop w:val="0"/>
              <w:marBottom w:val="0"/>
              <w:divBdr>
                <w:top w:val="none" w:sz="0" w:space="0" w:color="auto"/>
                <w:left w:val="none" w:sz="0" w:space="0" w:color="auto"/>
                <w:bottom w:val="none" w:sz="0" w:space="0" w:color="auto"/>
                <w:right w:val="none" w:sz="0" w:space="0" w:color="auto"/>
              </w:divBdr>
              <w:divsChild>
                <w:div w:id="1569026613">
                  <w:marLeft w:val="0"/>
                  <w:marRight w:val="0"/>
                  <w:marTop w:val="0"/>
                  <w:marBottom w:val="0"/>
                  <w:divBdr>
                    <w:top w:val="none" w:sz="0" w:space="0" w:color="auto"/>
                    <w:left w:val="none" w:sz="0" w:space="0" w:color="auto"/>
                    <w:bottom w:val="none" w:sz="0" w:space="0" w:color="auto"/>
                    <w:right w:val="none" w:sz="0" w:space="0" w:color="auto"/>
                  </w:divBdr>
                  <w:divsChild>
                    <w:div w:id="171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54627">
      <w:bodyDiv w:val="1"/>
      <w:marLeft w:val="0"/>
      <w:marRight w:val="0"/>
      <w:marTop w:val="0"/>
      <w:marBottom w:val="0"/>
      <w:divBdr>
        <w:top w:val="none" w:sz="0" w:space="0" w:color="auto"/>
        <w:left w:val="none" w:sz="0" w:space="0" w:color="auto"/>
        <w:bottom w:val="none" w:sz="0" w:space="0" w:color="auto"/>
        <w:right w:val="none" w:sz="0" w:space="0" w:color="auto"/>
      </w:divBdr>
      <w:divsChild>
        <w:div w:id="647317855">
          <w:marLeft w:val="0"/>
          <w:marRight w:val="0"/>
          <w:marTop w:val="0"/>
          <w:marBottom w:val="0"/>
          <w:divBdr>
            <w:top w:val="none" w:sz="0" w:space="0" w:color="auto"/>
            <w:left w:val="none" w:sz="0" w:space="0" w:color="auto"/>
            <w:bottom w:val="none" w:sz="0" w:space="0" w:color="auto"/>
            <w:right w:val="none" w:sz="0" w:space="0" w:color="auto"/>
          </w:divBdr>
          <w:divsChild>
            <w:div w:id="1443724308">
              <w:marLeft w:val="0"/>
              <w:marRight w:val="0"/>
              <w:marTop w:val="0"/>
              <w:marBottom w:val="0"/>
              <w:divBdr>
                <w:top w:val="none" w:sz="0" w:space="0" w:color="auto"/>
                <w:left w:val="none" w:sz="0" w:space="0" w:color="auto"/>
                <w:bottom w:val="none" w:sz="0" w:space="0" w:color="auto"/>
                <w:right w:val="none" w:sz="0" w:space="0" w:color="auto"/>
              </w:divBdr>
              <w:divsChild>
                <w:div w:id="914825057">
                  <w:marLeft w:val="0"/>
                  <w:marRight w:val="0"/>
                  <w:marTop w:val="0"/>
                  <w:marBottom w:val="0"/>
                  <w:divBdr>
                    <w:top w:val="none" w:sz="0" w:space="0" w:color="auto"/>
                    <w:left w:val="none" w:sz="0" w:space="0" w:color="auto"/>
                    <w:bottom w:val="none" w:sz="0" w:space="0" w:color="auto"/>
                    <w:right w:val="none" w:sz="0" w:space="0" w:color="auto"/>
                  </w:divBdr>
                  <w:divsChild>
                    <w:div w:id="19254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8C0CC-9F1B-1048-8D0D-15105F4508DD}" type="doc">
      <dgm:prSet loTypeId="urn:microsoft.com/office/officeart/2005/8/layout/radial4" loCatId="" qsTypeId="urn:microsoft.com/office/officeart/2005/8/quickstyle/simple2" qsCatId="simple" csTypeId="urn:microsoft.com/office/officeart/2005/8/colors/colorful1" csCatId="colorful" phldr="1"/>
      <dgm:spPr/>
      <dgm:t>
        <a:bodyPr/>
        <a:lstStyle/>
        <a:p>
          <a:endParaRPr lang="en-US"/>
        </a:p>
      </dgm:t>
    </dgm:pt>
    <dgm:pt modelId="{4BB4F1CE-1187-9446-AD4B-BC3D64E3896C}">
      <dgm:prSet phldrT="[Text]" custT="1"/>
      <dgm:spPr/>
      <dgm:t>
        <a:bodyPr/>
        <a:lstStyle/>
        <a:p>
          <a:r>
            <a:rPr lang="en-US" sz="1200"/>
            <a:t>BEALINGS WEATHER EXPERTS</a:t>
          </a:r>
        </a:p>
        <a:p>
          <a:r>
            <a:rPr lang="en-US" sz="1200"/>
            <a:t>SPRING 2023</a:t>
          </a:r>
        </a:p>
      </dgm:t>
    </dgm:pt>
    <dgm:pt modelId="{3EF5611F-70ED-DF41-B10F-7F6701293594}" type="parTrans" cxnId="{C9A1A8FE-3FD2-9A43-AD89-971816BA8126}">
      <dgm:prSet/>
      <dgm:spPr/>
      <dgm:t>
        <a:bodyPr/>
        <a:lstStyle/>
        <a:p>
          <a:endParaRPr lang="en-US" sz="700"/>
        </a:p>
      </dgm:t>
    </dgm:pt>
    <dgm:pt modelId="{1C381D99-218F-8647-AF6B-EDBB19394189}" type="sibTrans" cxnId="{C9A1A8FE-3FD2-9A43-AD89-971816BA8126}">
      <dgm:prSet/>
      <dgm:spPr/>
      <dgm:t>
        <a:bodyPr/>
        <a:lstStyle/>
        <a:p>
          <a:endParaRPr lang="en-US" sz="700"/>
        </a:p>
      </dgm:t>
    </dgm:pt>
    <dgm:pt modelId="{541EA362-6181-7E4A-9CEE-AB1264892682}">
      <dgm:prSet phldrT="[Text]" custT="1"/>
      <dgm:spPr/>
      <dgm:t>
        <a:bodyPr/>
        <a:lstStyle/>
        <a:p>
          <a:pPr algn="l"/>
          <a:r>
            <a:rPr lang="en-US" sz="700"/>
            <a:t>Communication &amp; Language</a:t>
          </a:r>
        </a:p>
        <a:p>
          <a:pPr algn="l"/>
          <a:r>
            <a:rPr lang="en-US" sz="700"/>
            <a:t>Actively join in with group discussions within mantle, listening attentively, and responding to what they hear with relevant questions, comments and actions to further develop understanding</a:t>
          </a:r>
        </a:p>
        <a:p>
          <a:pPr algn="l"/>
          <a:r>
            <a:rPr lang="en-US" sz="700"/>
            <a:t>Use full sentences, including past, present and future tenses to express thoughts and ideas</a:t>
          </a:r>
        </a:p>
        <a:p>
          <a:pPr algn="l"/>
          <a:r>
            <a:rPr lang="en-US" sz="700"/>
            <a:t>Use questions appropriately to find out more and ensure they fully understand what has been said to them</a:t>
          </a:r>
        </a:p>
        <a:p>
          <a:pPr algn="l"/>
          <a:r>
            <a:rPr lang="en-US" sz="700"/>
            <a:t>Begin to connect ideas and acions to develop own narrative in mantle using connectives</a:t>
          </a:r>
        </a:p>
        <a:p>
          <a:pPr algn="l"/>
          <a:r>
            <a:rPr lang="en-US" sz="700"/>
            <a:t>Describe events in some detail - keeping weather journal - and begin to offer explanations about why things might happen</a:t>
          </a:r>
        </a:p>
        <a:p>
          <a:pPr algn="l"/>
          <a:r>
            <a:rPr lang="en-US" sz="700"/>
            <a:t>Understand and use non-fiction books to acquire information that will enhance knowledge of mantle</a:t>
          </a:r>
        </a:p>
      </dgm:t>
    </dgm:pt>
    <dgm:pt modelId="{4B0E3BEB-FF73-A940-8552-2642FA044169}" type="parTrans" cxnId="{1B1B30B6-8676-A645-87CD-1083398EF576}">
      <dgm:prSet/>
      <dgm:spPr/>
      <dgm:t>
        <a:bodyPr/>
        <a:lstStyle/>
        <a:p>
          <a:endParaRPr lang="en-US" sz="700"/>
        </a:p>
      </dgm:t>
    </dgm:pt>
    <dgm:pt modelId="{C28A5277-3649-3D4E-B69C-58C189EFE011}" type="sibTrans" cxnId="{1B1B30B6-8676-A645-87CD-1083398EF576}">
      <dgm:prSet/>
      <dgm:spPr/>
      <dgm:t>
        <a:bodyPr/>
        <a:lstStyle/>
        <a:p>
          <a:endParaRPr lang="en-US" sz="700"/>
        </a:p>
      </dgm:t>
    </dgm:pt>
    <dgm:pt modelId="{05111C57-7DBC-AF47-B3C8-3508DAEF9105}">
      <dgm:prSet phldrT="[Text]" custT="1"/>
      <dgm:spPr/>
      <dgm:t>
        <a:bodyPr/>
        <a:lstStyle/>
        <a:p>
          <a:pPr algn="l"/>
          <a:r>
            <a:rPr lang="en-US" sz="700"/>
            <a:t>Mathematics</a:t>
          </a:r>
        </a:p>
        <a:p>
          <a:pPr algn="l"/>
          <a:r>
            <a:rPr lang="en-US" sz="700"/>
            <a:t>Link a numeral with its cardinal value eg five marks in a tally for the number 5 (counting sunny days, rainy days etc)</a:t>
          </a:r>
        </a:p>
        <a:p>
          <a:pPr algn="l"/>
          <a:r>
            <a:rPr lang="en-US" sz="700"/>
            <a:t>Compare numbers using vocabulary 'more than', 'less than', 'fewer', 'same as' in relation to number of rainy and sunny days etc</a:t>
          </a:r>
        </a:p>
        <a:p>
          <a:pPr algn="l"/>
          <a:r>
            <a:rPr lang="en-US" sz="700"/>
            <a:t>Compare different quantities - how many more rainy days were there than dry days this week/month?</a:t>
          </a:r>
        </a:p>
        <a:p>
          <a:pPr algn="l"/>
          <a:r>
            <a:rPr lang="en-US" sz="700"/>
            <a:t>Use days of the week to talk about, and record, daily weather patterns </a:t>
          </a:r>
        </a:p>
        <a:p>
          <a:pPr algn="l"/>
          <a:r>
            <a:rPr lang="en-US" sz="700"/>
            <a:t>Explore capacity - measuring rainfall. use comparative language and make predictions eg which day do they think it rained the most?</a:t>
          </a:r>
        </a:p>
        <a:p>
          <a:pPr algn="l"/>
          <a:endParaRPr lang="en-US" sz="700"/>
        </a:p>
      </dgm:t>
    </dgm:pt>
    <dgm:pt modelId="{4F084DA7-CE49-EA49-9FBD-2DA0D465F903}" type="parTrans" cxnId="{63DC5D3B-89AD-C845-BAC3-DF08E7F2F267}">
      <dgm:prSet/>
      <dgm:spPr/>
      <dgm:t>
        <a:bodyPr/>
        <a:lstStyle/>
        <a:p>
          <a:endParaRPr lang="en-US" sz="700"/>
        </a:p>
      </dgm:t>
    </dgm:pt>
    <dgm:pt modelId="{B84D8820-F2E1-0B42-AD74-1537965C1ECD}" type="sibTrans" cxnId="{63DC5D3B-89AD-C845-BAC3-DF08E7F2F267}">
      <dgm:prSet/>
      <dgm:spPr/>
      <dgm:t>
        <a:bodyPr/>
        <a:lstStyle/>
        <a:p>
          <a:endParaRPr lang="en-US" sz="700"/>
        </a:p>
      </dgm:t>
    </dgm:pt>
    <dgm:pt modelId="{0D94218D-BC65-A94C-872F-DD747A540D0F}">
      <dgm:prSet phldrT="[Text]" custT="1"/>
      <dgm:spPr/>
      <dgm:t>
        <a:bodyPr/>
        <a:lstStyle/>
        <a:p>
          <a:pPr algn="l"/>
          <a:r>
            <a:rPr lang="en-US" sz="700"/>
            <a:t>Personal, Social &amp; Emotional Development:</a:t>
          </a:r>
        </a:p>
        <a:p>
          <a:pPr algn="l"/>
          <a:r>
            <a:rPr lang="en-US" sz="700"/>
            <a:t>See themselves as a valuable individual while sharing their thoughts in class and group discussions</a:t>
          </a:r>
        </a:p>
        <a:p>
          <a:pPr algn="l"/>
          <a:r>
            <a:rPr lang="en-US" sz="700"/>
            <a:t>Build strong and meaningful relationships - working and playing collaboratively, taking turns and sharing independently</a:t>
          </a:r>
        </a:p>
        <a:p>
          <a:pPr algn="l"/>
          <a:r>
            <a:rPr lang="en-US" sz="700"/>
            <a:t>Demonstrate resilience and perserverance when faced with a challenge, and finding ways to overcome problems and issues in connection with mantle</a:t>
          </a:r>
        </a:p>
        <a:p>
          <a:pPr algn="l"/>
          <a:r>
            <a:rPr lang="en-US" sz="700"/>
            <a:t>Develop problem solving skills and understanding by asking qestioning such as how, what and why</a:t>
          </a:r>
        </a:p>
        <a:p>
          <a:pPr algn="l"/>
          <a:r>
            <a:rPr lang="en-US" sz="700"/>
            <a:t>Develop the ability to consider the perspective of others, and be able to explain how they would respond to an incident that would affect themselves and others, eg a developing dangerous storm</a:t>
          </a:r>
        </a:p>
        <a:p>
          <a:pPr algn="l"/>
          <a:r>
            <a:rPr lang="en-US" sz="700"/>
            <a:t>Recognise the importance of safety for themselves and others</a:t>
          </a:r>
        </a:p>
        <a:p>
          <a:pPr algn="l"/>
          <a:r>
            <a:rPr lang="en-US" sz="700"/>
            <a:t>Show an ability to follow several ideas and actions, eg collecting and recording weather data </a:t>
          </a:r>
        </a:p>
      </dgm:t>
    </dgm:pt>
    <dgm:pt modelId="{74F22F83-60AD-B344-84D3-7AB090E5DF98}" type="parTrans" cxnId="{0667E7B4-4E48-DC4E-9B4D-23FC984730D0}">
      <dgm:prSet/>
      <dgm:spPr/>
      <dgm:t>
        <a:bodyPr/>
        <a:lstStyle/>
        <a:p>
          <a:endParaRPr lang="en-US" sz="700"/>
        </a:p>
      </dgm:t>
    </dgm:pt>
    <dgm:pt modelId="{7D4C8596-CFE9-F349-B246-4C290F5E4D48}" type="sibTrans" cxnId="{0667E7B4-4E48-DC4E-9B4D-23FC984730D0}">
      <dgm:prSet/>
      <dgm:spPr/>
      <dgm:t>
        <a:bodyPr/>
        <a:lstStyle/>
        <a:p>
          <a:endParaRPr lang="en-US" sz="700"/>
        </a:p>
      </dgm:t>
    </dgm:pt>
    <dgm:pt modelId="{0DF8ADB1-EDA7-E54F-B976-3F344616B74D}">
      <dgm:prSet phldrT="[Text]" custT="1"/>
      <dgm:spPr/>
      <dgm:t>
        <a:bodyPr/>
        <a:lstStyle/>
        <a:p>
          <a:pPr algn="l"/>
          <a:r>
            <a:rPr lang="en-US" sz="700"/>
            <a:t>Literacy</a:t>
          </a:r>
        </a:p>
        <a:p>
          <a:pPr algn="l"/>
          <a:r>
            <a:rPr lang="en-US" sz="700"/>
            <a:t>Continue to develop phonic knowledge and sight vocabulary in context to mantle and linked to phonic scheme (digraphs, trigraphs etc)</a:t>
          </a:r>
        </a:p>
        <a:p>
          <a:pPr algn="l"/>
          <a:r>
            <a:rPr lang="en-US" sz="700"/>
            <a:t>Provide a range of relevant books for the children to select independently and enjoy reading  individually or share with peers- fiction and non-fiction</a:t>
          </a:r>
        </a:p>
        <a:p>
          <a:pPr algn="l"/>
          <a:r>
            <a:rPr lang="en-US" sz="700"/>
            <a:t>Continue to develop writing skills using recognisable letters, and become increasingly independent when using emergent writing and writing common key words</a:t>
          </a:r>
        </a:p>
        <a:p>
          <a:pPr algn="l"/>
          <a:r>
            <a:rPr lang="en-US" sz="700"/>
            <a:t>Write simple sentences that can be read by themselves and others </a:t>
          </a:r>
        </a:p>
        <a:p>
          <a:pPr algn="l"/>
          <a:r>
            <a:rPr lang="en-US" sz="700"/>
            <a:t>Understand, and begin to use in context recently introduced vocabulary</a:t>
          </a:r>
        </a:p>
        <a:p>
          <a:pPr algn="l"/>
          <a:endParaRPr lang="en-US" sz="700"/>
        </a:p>
      </dgm:t>
    </dgm:pt>
    <dgm:pt modelId="{40FF185D-C8DF-3046-A53F-6B4E0ADF02A9}" type="parTrans" cxnId="{018DE427-57D8-8945-8B52-B60EDF906FDA}">
      <dgm:prSet/>
      <dgm:spPr/>
      <dgm:t>
        <a:bodyPr/>
        <a:lstStyle/>
        <a:p>
          <a:endParaRPr lang="en-US" sz="700"/>
        </a:p>
      </dgm:t>
    </dgm:pt>
    <dgm:pt modelId="{6198816E-3659-7647-89AD-354D8284B7F2}" type="sibTrans" cxnId="{018DE427-57D8-8945-8B52-B60EDF906FDA}">
      <dgm:prSet/>
      <dgm:spPr/>
      <dgm:t>
        <a:bodyPr/>
        <a:lstStyle/>
        <a:p>
          <a:endParaRPr lang="en-US" sz="700"/>
        </a:p>
      </dgm:t>
    </dgm:pt>
    <dgm:pt modelId="{31FC4D0B-DC17-9C48-B57F-54D50562CBD0}">
      <dgm:prSet phldrT="[Text]" custT="1"/>
      <dgm:spPr/>
      <dgm:t>
        <a:bodyPr/>
        <a:lstStyle/>
        <a:p>
          <a:pPr algn="l"/>
          <a:endParaRPr lang="en-US" sz="700"/>
        </a:p>
        <a:p>
          <a:pPr algn="l"/>
          <a:r>
            <a:rPr lang="en-US" sz="700"/>
            <a:t>Physical Development</a:t>
          </a:r>
        </a:p>
        <a:p>
          <a:pPr algn="l"/>
          <a:r>
            <a:rPr lang="en-US" sz="700"/>
            <a:t>Further develop fine motor skills in order to use a range of tools competently, safely and confidentally with more independence  - weather related equipment (pouring and measuring rainfall)</a:t>
          </a:r>
        </a:p>
        <a:p>
          <a:pPr algn="l"/>
          <a:r>
            <a:rPr lang="en-US" sz="700"/>
            <a:t>Further develop a handwriting style - writing weather diary etc</a:t>
          </a:r>
        </a:p>
        <a:p>
          <a:pPr algn="l"/>
          <a:r>
            <a:rPr lang="en-US" sz="700"/>
            <a:t>Understand and demonstrate how good practice with regard to healthy eating, exercise, and good hygeine can contribute to their wellbeing and the wellbeing of others when tackling a situation within our mantle - eg setting up a campsite to protect against an approaching storm</a:t>
          </a:r>
        </a:p>
        <a:p>
          <a:pPr algn="l"/>
          <a:r>
            <a:rPr lang="en-US" sz="700"/>
            <a:t>Provide a choice of open ended materials that allow for extended, repeated and regular practicing of physical skills such as lifting, carrying, pushing, pulling, constructing and stacking eg large boxes to construct weather machine, wooden blocks for campsite</a:t>
          </a:r>
        </a:p>
        <a:p>
          <a:pPr algn="l"/>
          <a:r>
            <a:rPr lang="en-US" sz="700"/>
            <a:t>Model precise vocabulary to describe movement and directionality - compass points</a:t>
          </a:r>
        </a:p>
        <a:p>
          <a:pPr algn="l"/>
          <a:endParaRPr lang="en-US" sz="700"/>
        </a:p>
      </dgm:t>
    </dgm:pt>
    <dgm:pt modelId="{BE292AB6-8957-0942-BBCD-17F6ECA6569F}" type="parTrans" cxnId="{D8FAE62E-6C40-704B-A5F6-F709A79C2125}">
      <dgm:prSet/>
      <dgm:spPr/>
      <dgm:t>
        <a:bodyPr/>
        <a:lstStyle/>
        <a:p>
          <a:endParaRPr lang="en-US" sz="700"/>
        </a:p>
      </dgm:t>
    </dgm:pt>
    <dgm:pt modelId="{E4B3BA97-9782-0A41-999F-0D044CA66DB2}" type="sibTrans" cxnId="{D8FAE62E-6C40-704B-A5F6-F709A79C2125}">
      <dgm:prSet/>
      <dgm:spPr/>
      <dgm:t>
        <a:bodyPr/>
        <a:lstStyle/>
        <a:p>
          <a:endParaRPr lang="en-US" sz="700"/>
        </a:p>
      </dgm:t>
    </dgm:pt>
    <dgm:pt modelId="{89520C91-5BEB-A04A-8657-48BB13D04AAA}">
      <dgm:prSet custT="1"/>
      <dgm:spPr/>
      <dgm:t>
        <a:bodyPr/>
        <a:lstStyle/>
        <a:p>
          <a:pPr algn="l"/>
          <a:r>
            <a:rPr lang="en-US" sz="700"/>
            <a:t>Expressive Arts &amp; Design</a:t>
          </a:r>
        </a:p>
        <a:p>
          <a:pPr algn="l"/>
          <a:r>
            <a:rPr lang="en-US" sz="700"/>
            <a:t>Independently explore, use and refine a variety of artistic effects to express their ideas </a:t>
          </a:r>
        </a:p>
        <a:p>
          <a:pPr algn="l"/>
          <a:r>
            <a:rPr lang="en-US" sz="700"/>
            <a:t>Create collaboratively, sharing thoughts, resources and skills with increasing independence</a:t>
          </a:r>
        </a:p>
        <a:p>
          <a:pPr algn="l"/>
          <a:r>
            <a:rPr lang="en-US" sz="700"/>
            <a:t>Develop and act out storylines in mantle, and independently decide what role they might take on eg  weather expert, safety worker, camp cook</a:t>
          </a:r>
        </a:p>
        <a:p>
          <a:pPr algn="l"/>
          <a:r>
            <a:rPr lang="en-US" sz="700"/>
            <a:t>Design and make props to support role play in mantle</a:t>
          </a:r>
        </a:p>
        <a:p>
          <a:pPr algn="l"/>
          <a:r>
            <a:rPr lang="en-US" sz="700"/>
            <a:t>Represent their own and others ideas, thoughts and feelings through art, drama, music and dance - dancing with scarves on windy day etc</a:t>
          </a:r>
        </a:p>
        <a:p>
          <a:pPr algn="l"/>
          <a:r>
            <a:rPr lang="en-US" sz="700"/>
            <a:t>Investigate instruments to make music linked to mantle eg windy day, storm etc</a:t>
          </a:r>
        </a:p>
      </dgm:t>
    </dgm:pt>
    <dgm:pt modelId="{7749CE38-91F6-C44A-AB6A-3FC4FFC51675}" type="parTrans" cxnId="{650334E8-E04E-BF47-96FA-6CDA220F9109}">
      <dgm:prSet/>
      <dgm:spPr/>
      <dgm:t>
        <a:bodyPr/>
        <a:lstStyle/>
        <a:p>
          <a:endParaRPr lang="en-US" sz="700"/>
        </a:p>
      </dgm:t>
    </dgm:pt>
    <dgm:pt modelId="{6A3B7E2F-A7B1-E14A-9BB4-08B6702D7144}" type="sibTrans" cxnId="{650334E8-E04E-BF47-96FA-6CDA220F9109}">
      <dgm:prSet/>
      <dgm:spPr/>
      <dgm:t>
        <a:bodyPr/>
        <a:lstStyle/>
        <a:p>
          <a:endParaRPr lang="en-US" sz="700"/>
        </a:p>
      </dgm:t>
    </dgm:pt>
    <dgm:pt modelId="{B049468E-6DA4-0644-A2BF-CA7A58C82E1A}">
      <dgm:prSet custT="1"/>
      <dgm:spPr/>
      <dgm:t>
        <a:bodyPr/>
        <a:lstStyle/>
        <a:p>
          <a:pPr algn="l"/>
          <a:r>
            <a:rPr lang="en-US" sz="700"/>
            <a:t>Understanding the World</a:t>
          </a:r>
        </a:p>
        <a:p>
          <a:pPr algn="l"/>
          <a:r>
            <a:rPr lang="en-US" sz="700"/>
            <a:t>Look at familiar past weather conditions - snow, storms, hot summer</a:t>
          </a:r>
        </a:p>
        <a:p>
          <a:pPr algn="l"/>
          <a:r>
            <a:rPr lang="en-US" sz="700"/>
            <a:t>Begin to use technical words associated with extreme weather conditions</a:t>
          </a:r>
        </a:p>
        <a:p>
          <a:pPr algn="l"/>
          <a:r>
            <a:rPr lang="en-US" sz="700"/>
            <a:t>Draw information from a simple map - both local and the wider environment to include the UK</a:t>
          </a:r>
        </a:p>
        <a:p>
          <a:pPr algn="l"/>
          <a:r>
            <a:rPr lang="en-US" sz="700"/>
            <a:t>Explore the natural world, observing and interacting with natural processes eg ice melting, shadows, windy days</a:t>
          </a:r>
        </a:p>
        <a:p>
          <a:pPr algn="l"/>
          <a:r>
            <a:rPr lang="en-US" sz="700"/>
            <a:t>Describe what they see, hear and feel whilst outside in various weathers</a:t>
          </a:r>
        </a:p>
        <a:p>
          <a:pPr algn="l"/>
          <a:r>
            <a:rPr lang="en-US" sz="700"/>
            <a:t>Understand the effect of changing seasons, making observations about the weather and how it changes with the season</a:t>
          </a:r>
        </a:p>
        <a:p>
          <a:pPr algn="l"/>
          <a:r>
            <a:rPr lang="en-US" sz="700"/>
            <a:t>To begin to understand how to record and measure the weather</a:t>
          </a:r>
        </a:p>
      </dgm:t>
    </dgm:pt>
    <dgm:pt modelId="{F79BD81A-3DDE-1D4C-B0A0-705E9A1AAFAE}" type="parTrans" cxnId="{65EC14F5-159E-814F-AB86-B7DEB9212E62}">
      <dgm:prSet/>
      <dgm:spPr/>
      <dgm:t>
        <a:bodyPr/>
        <a:lstStyle/>
        <a:p>
          <a:endParaRPr lang="en-US" sz="700"/>
        </a:p>
      </dgm:t>
    </dgm:pt>
    <dgm:pt modelId="{0E0E76F1-FBB9-834C-9433-C1CFBD55F8FC}" type="sibTrans" cxnId="{65EC14F5-159E-814F-AB86-B7DEB9212E62}">
      <dgm:prSet/>
      <dgm:spPr/>
      <dgm:t>
        <a:bodyPr/>
        <a:lstStyle/>
        <a:p>
          <a:endParaRPr lang="en-US" sz="700"/>
        </a:p>
      </dgm:t>
    </dgm:pt>
    <dgm:pt modelId="{0FCE7C39-047F-D34C-B70D-137FBF5E453E}">
      <dgm:prSet custScaleX="169964" custScaleY="255768" custRadScaleRad="130721" custRadScaleInc="89833"/>
      <dgm:spPr/>
      <dgm:t>
        <a:bodyPr/>
        <a:lstStyle/>
        <a:p>
          <a:endParaRPr lang="en-GB" sz="700"/>
        </a:p>
      </dgm:t>
    </dgm:pt>
    <dgm:pt modelId="{CC7A9DBD-2BAC-3F40-956A-CA147F33E3EC}" type="parTrans" cxnId="{53F58203-24A6-0743-A6B1-DEBD2745B7D4}">
      <dgm:prSet custAng="10877849" custScaleX="57978" custLinFactNeighborX="-12990" custLinFactNeighborY="85962"/>
      <dgm:spPr/>
      <dgm:t>
        <a:bodyPr/>
        <a:lstStyle/>
        <a:p>
          <a:endParaRPr lang="en-US" sz="700"/>
        </a:p>
      </dgm:t>
    </dgm:pt>
    <dgm:pt modelId="{56579BC3-7BCE-A447-AABB-18D0946CBDC8}" type="sibTrans" cxnId="{53F58203-24A6-0743-A6B1-DEBD2745B7D4}">
      <dgm:prSet/>
      <dgm:spPr/>
      <dgm:t>
        <a:bodyPr/>
        <a:lstStyle/>
        <a:p>
          <a:endParaRPr lang="en-GB" sz="700"/>
        </a:p>
      </dgm:t>
    </dgm:pt>
    <dgm:pt modelId="{EF863D55-0E59-6646-836A-66A5C280D996}">
      <dgm:prSet custScaleX="169964" custScaleY="255768" custRadScaleRad="130721" custRadScaleInc="89833"/>
      <dgm:spPr/>
      <dgm:t>
        <a:bodyPr/>
        <a:lstStyle/>
        <a:p>
          <a:endParaRPr lang="en-GB" sz="700"/>
        </a:p>
      </dgm:t>
    </dgm:pt>
    <dgm:pt modelId="{FDA7E02C-DA1F-884E-9864-5733591E53C3}" type="parTrans" cxnId="{EF59A159-DE34-AB4C-B6F2-072B1FE92CA2}">
      <dgm:prSet custAng="10877849" custScaleX="57978" custLinFactY="20050" custLinFactNeighborX="-11281" custLinFactNeighborY="100000"/>
      <dgm:spPr/>
      <dgm:t>
        <a:bodyPr/>
        <a:lstStyle/>
        <a:p>
          <a:endParaRPr lang="en-US" sz="700"/>
        </a:p>
      </dgm:t>
    </dgm:pt>
    <dgm:pt modelId="{83D0C112-7CDE-9F48-8F79-41D6D0C4F9F0}" type="sibTrans" cxnId="{EF59A159-DE34-AB4C-B6F2-072B1FE92CA2}">
      <dgm:prSet/>
      <dgm:spPr/>
      <dgm:t>
        <a:bodyPr/>
        <a:lstStyle/>
        <a:p>
          <a:endParaRPr lang="en-GB" sz="700"/>
        </a:p>
      </dgm:t>
    </dgm:pt>
    <dgm:pt modelId="{B1FE511B-A3A2-3148-8297-16A8D31D61B5}">
      <dgm:prSet phldrT="[Text]" custScaleX="137920" custScaleY="384321" custRadScaleRad="134221" custRadScaleInc="75222"/>
      <dgm:spPr/>
      <dgm:t>
        <a:bodyPr/>
        <a:lstStyle/>
        <a:p>
          <a:endParaRPr lang="en-GB"/>
        </a:p>
      </dgm:t>
    </dgm:pt>
    <dgm:pt modelId="{BB49DCF5-0D94-AB40-9A25-452FCF64A21B}" type="parTrans" cxnId="{C749989A-54EE-F544-8AEE-002150CF9E9F}">
      <dgm:prSet custAng="10855527" custScaleX="56315" custLinFactY="94216" custLinFactNeighborX="4613" custLinFactNeighborY="100000"/>
      <dgm:spPr/>
      <dgm:t>
        <a:bodyPr/>
        <a:lstStyle/>
        <a:p>
          <a:endParaRPr lang="en-GB" sz="700"/>
        </a:p>
      </dgm:t>
    </dgm:pt>
    <dgm:pt modelId="{5D80D5E5-8927-334C-966A-D9367F937414}" type="sibTrans" cxnId="{C749989A-54EE-F544-8AEE-002150CF9E9F}">
      <dgm:prSet/>
      <dgm:spPr/>
      <dgm:t>
        <a:bodyPr/>
        <a:lstStyle/>
        <a:p>
          <a:endParaRPr lang="en-GB" sz="700"/>
        </a:p>
      </dgm:t>
    </dgm:pt>
    <dgm:pt modelId="{A6E2B1E9-D4F5-4144-9FE0-E7213D79A7EF}">
      <dgm:prSet custT="1"/>
      <dgm:spPr/>
      <dgm:t>
        <a:bodyPr/>
        <a:lstStyle/>
        <a:p>
          <a:endParaRPr lang="en-GB"/>
        </a:p>
      </dgm:t>
    </dgm:pt>
    <dgm:pt modelId="{4592CD42-BE63-AF4B-8B97-C2C282E4EB12}" type="parTrans" cxnId="{8532FF64-C7D1-0B47-83D4-41721BAD860A}">
      <dgm:prSet/>
      <dgm:spPr/>
      <dgm:t>
        <a:bodyPr/>
        <a:lstStyle/>
        <a:p>
          <a:endParaRPr lang="en-GB"/>
        </a:p>
      </dgm:t>
    </dgm:pt>
    <dgm:pt modelId="{C4213D05-2AE9-0E4E-B542-A60211362A34}" type="sibTrans" cxnId="{8532FF64-C7D1-0B47-83D4-41721BAD860A}">
      <dgm:prSet/>
      <dgm:spPr/>
      <dgm:t>
        <a:bodyPr/>
        <a:lstStyle/>
        <a:p>
          <a:endParaRPr lang="en-GB"/>
        </a:p>
      </dgm:t>
    </dgm:pt>
    <dgm:pt modelId="{F6BAC623-E148-EA48-86A6-5676CB6E2D6F}" type="pres">
      <dgm:prSet presAssocID="{53B8C0CC-9F1B-1048-8D0D-15105F4508DD}" presName="cycle" presStyleCnt="0">
        <dgm:presLayoutVars>
          <dgm:chMax val="1"/>
          <dgm:dir/>
          <dgm:animLvl val="ctr"/>
          <dgm:resizeHandles val="exact"/>
        </dgm:presLayoutVars>
      </dgm:prSet>
      <dgm:spPr/>
    </dgm:pt>
    <dgm:pt modelId="{889A95DC-2757-8A41-A417-8385B816C67F}" type="pres">
      <dgm:prSet presAssocID="{4BB4F1CE-1187-9446-AD4B-BC3D64E3896C}" presName="centerShape" presStyleLbl="node0" presStyleIdx="0" presStyleCnt="1" custScaleX="69267" custScaleY="51658" custLinFactNeighborX="-1260" custLinFactNeighborY="-22493"/>
      <dgm:spPr/>
    </dgm:pt>
    <dgm:pt modelId="{7FE65CB7-8FCE-BF4B-9AF9-64D495BEFFEE}" type="pres">
      <dgm:prSet presAssocID="{4B0E3BEB-FF73-A940-8552-2642FA044169}" presName="parTrans" presStyleLbl="bgSibTrans2D1" presStyleIdx="0" presStyleCnt="7" custAng="10489680" custScaleX="32653" custLinFactNeighborX="-4519" custLinFactNeighborY="78978"/>
      <dgm:spPr/>
    </dgm:pt>
    <dgm:pt modelId="{8570CDAE-21F8-BA44-9225-D0C7ABCAC02F}" type="pres">
      <dgm:prSet presAssocID="{541EA362-6181-7E4A-9CEE-AB1264892682}" presName="node" presStyleLbl="node1" presStyleIdx="0" presStyleCnt="7" custScaleX="157759" custScaleY="141208" custRadScaleRad="20070" custRadScaleInc="28928">
        <dgm:presLayoutVars>
          <dgm:bulletEnabled val="1"/>
        </dgm:presLayoutVars>
      </dgm:prSet>
      <dgm:spPr/>
    </dgm:pt>
    <dgm:pt modelId="{C2B484BE-83F1-C947-ACC8-B198281CDA57}" type="pres">
      <dgm:prSet presAssocID="{4F084DA7-CE49-EA49-9FBD-2DA0D465F903}" presName="parTrans" presStyleLbl="bgSibTrans2D1" presStyleIdx="1" presStyleCnt="7" custAng="10756000" custScaleX="40060" custScaleY="114338" custLinFactNeighborX="4534" custLinFactNeighborY="72757"/>
      <dgm:spPr/>
    </dgm:pt>
    <dgm:pt modelId="{40BA754A-C1E9-BC40-BBB4-BBE55F1AE2B4}" type="pres">
      <dgm:prSet presAssocID="{05111C57-7DBC-AF47-B3C8-3508DAEF9105}" presName="node" presStyleLbl="node1" presStyleIdx="1" presStyleCnt="7" custAng="0" custScaleX="153579" custScaleY="141473" custRadScaleRad="113399" custRadScaleInc="230102">
        <dgm:presLayoutVars>
          <dgm:bulletEnabled val="1"/>
        </dgm:presLayoutVars>
      </dgm:prSet>
      <dgm:spPr/>
    </dgm:pt>
    <dgm:pt modelId="{AE98686F-F181-F94F-A96B-12AC9FE676C4}" type="pres">
      <dgm:prSet presAssocID="{74F22F83-60AD-B344-84D3-7AB090E5DF98}" presName="parTrans" presStyleLbl="bgSibTrans2D1" presStyleIdx="2" presStyleCnt="7" custAng="10536068" custScaleX="44355" custLinFactNeighborX="22704" custLinFactNeighborY="69990"/>
      <dgm:spPr/>
    </dgm:pt>
    <dgm:pt modelId="{3C27F3CD-FCA1-1C43-AE5C-CB6FE4F56408}" type="pres">
      <dgm:prSet presAssocID="{0D94218D-BC65-A94C-872F-DD747A540D0F}" presName="node" presStyleLbl="node1" presStyleIdx="2" presStyleCnt="7" custScaleX="137920" custScaleY="188724" custRadScaleRad="127485" custRadScaleInc="-45809">
        <dgm:presLayoutVars>
          <dgm:bulletEnabled val="1"/>
        </dgm:presLayoutVars>
      </dgm:prSet>
      <dgm:spPr/>
    </dgm:pt>
    <dgm:pt modelId="{B3E4BCB8-924B-D44F-9338-4390092696AB}" type="pres">
      <dgm:prSet presAssocID="{BE292AB6-8957-0942-BBCD-17F6ECA6569F}" presName="parTrans" presStyleLbl="bgSibTrans2D1" presStyleIdx="3" presStyleCnt="7" custAng="10694538" custScaleX="46879" custLinFactNeighborX="-15749" custLinFactNeighborY="84049"/>
      <dgm:spPr/>
    </dgm:pt>
    <dgm:pt modelId="{95C292C5-9744-4C4B-AC28-9D3D5D62F5A1}" type="pres">
      <dgm:prSet presAssocID="{31FC4D0B-DC17-9C48-B57F-54D50562CBD0}" presName="node" presStyleLbl="node1" presStyleIdx="3" presStyleCnt="7" custScaleX="131789" custScaleY="153915" custRadScaleRad="138513" custRadScaleInc="136064">
        <dgm:presLayoutVars>
          <dgm:bulletEnabled val="1"/>
        </dgm:presLayoutVars>
      </dgm:prSet>
      <dgm:spPr/>
    </dgm:pt>
    <dgm:pt modelId="{F76248F2-33A9-C242-9A55-87C4E781C4AF}" type="pres">
      <dgm:prSet presAssocID="{40FF185D-C8DF-3046-A53F-6B4E0ADF02A9}" presName="parTrans" presStyleLbl="bgSibTrans2D1" presStyleIdx="4" presStyleCnt="7" custAng="10684730" custScaleX="41248" custScaleY="69011" custLinFactNeighborX="21764" custLinFactNeighborY="-53761"/>
      <dgm:spPr/>
    </dgm:pt>
    <dgm:pt modelId="{C1431178-AF85-0C4A-B37C-5B883D9DD88E}" type="pres">
      <dgm:prSet presAssocID="{0DF8ADB1-EDA7-E54F-B976-3F344616B74D}" presName="node" presStyleLbl="node1" presStyleIdx="4" presStyleCnt="7" custScaleX="103345" custScaleY="153002" custRadScaleRad="91495" custRadScaleInc="-427562">
        <dgm:presLayoutVars>
          <dgm:bulletEnabled val="1"/>
        </dgm:presLayoutVars>
      </dgm:prSet>
      <dgm:spPr/>
    </dgm:pt>
    <dgm:pt modelId="{A95ADD7D-A2C1-1B44-9755-CBDF2A47CFCF}" type="pres">
      <dgm:prSet presAssocID="{7749CE38-91F6-C44A-AB6A-3FC4FFC51675}" presName="parTrans" presStyleLbl="bgSibTrans2D1" presStyleIdx="5" presStyleCnt="7" custAng="10762701" custScaleX="53754" custScaleY="60094" custLinFactNeighborX="-23053" custLinFactNeighborY="24817"/>
      <dgm:spPr/>
    </dgm:pt>
    <dgm:pt modelId="{CC170B3E-5753-E64D-A01D-FCBE3EA35B9A}" type="pres">
      <dgm:prSet presAssocID="{89520C91-5BEB-A04A-8657-48BB13D04AAA}" presName="node" presStyleLbl="node1" presStyleIdx="5" presStyleCnt="7" custScaleX="102293" custScaleY="160755" custRadScaleRad="106927" custRadScaleInc="-7689">
        <dgm:presLayoutVars>
          <dgm:bulletEnabled val="1"/>
        </dgm:presLayoutVars>
      </dgm:prSet>
      <dgm:spPr/>
    </dgm:pt>
    <dgm:pt modelId="{D1D92329-8B4B-694C-BDC9-82703C93D952}" type="pres">
      <dgm:prSet presAssocID="{F79BD81A-3DDE-1D4C-B0A0-705E9A1AAFAE}" presName="parTrans" presStyleLbl="bgSibTrans2D1" presStyleIdx="6" presStyleCnt="7" custAng="10313871" custScaleX="36068" custScaleY="74712" custLinFactNeighborX="-24672" custLinFactNeighborY="-69348"/>
      <dgm:spPr/>
    </dgm:pt>
    <dgm:pt modelId="{EC16E70F-9853-254E-8B85-D8E8587C710F}" type="pres">
      <dgm:prSet presAssocID="{B049468E-6DA4-0644-A2BF-CA7A58C82E1A}" presName="node" presStyleLbl="node1" presStyleIdx="6" presStyleCnt="7" custScaleX="145252" custScaleY="149849" custRadScaleRad="69654" custRadScaleInc="1339">
        <dgm:presLayoutVars>
          <dgm:bulletEnabled val="1"/>
        </dgm:presLayoutVars>
      </dgm:prSet>
      <dgm:spPr/>
    </dgm:pt>
  </dgm:ptLst>
  <dgm:cxnLst>
    <dgm:cxn modelId="{86A30602-96DC-8046-AD03-D279F8DF2208}" type="presOf" srcId="{31FC4D0B-DC17-9C48-B57F-54D50562CBD0}" destId="{95C292C5-9744-4C4B-AC28-9D3D5D62F5A1}" srcOrd="0" destOrd="0" presId="urn:microsoft.com/office/officeart/2005/8/layout/radial4"/>
    <dgm:cxn modelId="{53F58203-24A6-0743-A6B1-DEBD2745B7D4}" srcId="{53B8C0CC-9F1B-1048-8D0D-15105F4508DD}" destId="{0FCE7C39-047F-D34C-B70D-137FBF5E453E}" srcOrd="2" destOrd="0" parTransId="{CC7A9DBD-2BAC-3F40-956A-CA147F33E3EC}" sibTransId="{56579BC3-7BCE-A447-AABB-18D0946CBDC8}"/>
    <dgm:cxn modelId="{84D8610F-D2C7-BC4C-A5A6-7B754ECBB4FA}" type="presOf" srcId="{F79BD81A-3DDE-1D4C-B0A0-705E9A1AAFAE}" destId="{D1D92329-8B4B-694C-BDC9-82703C93D952}" srcOrd="0" destOrd="0" presId="urn:microsoft.com/office/officeart/2005/8/layout/radial4"/>
    <dgm:cxn modelId="{06283414-9AAD-F94A-9EEC-AABD7220EF65}" type="presOf" srcId="{4F084DA7-CE49-EA49-9FBD-2DA0D465F903}" destId="{C2B484BE-83F1-C947-ACC8-B198281CDA57}" srcOrd="0" destOrd="0" presId="urn:microsoft.com/office/officeart/2005/8/layout/radial4"/>
    <dgm:cxn modelId="{7C9DCB19-AF3C-DF4E-BBEF-DEE9FB5AA128}" type="presOf" srcId="{74F22F83-60AD-B344-84D3-7AB090E5DF98}" destId="{AE98686F-F181-F94F-A96B-12AC9FE676C4}" srcOrd="0" destOrd="0" presId="urn:microsoft.com/office/officeart/2005/8/layout/radial4"/>
    <dgm:cxn modelId="{B125F322-4A6A-5042-B2F6-B91C267A970E}" type="presOf" srcId="{0D94218D-BC65-A94C-872F-DD747A540D0F}" destId="{3C27F3CD-FCA1-1C43-AE5C-CB6FE4F56408}" srcOrd="0" destOrd="0" presId="urn:microsoft.com/office/officeart/2005/8/layout/radial4"/>
    <dgm:cxn modelId="{018DE427-57D8-8945-8B52-B60EDF906FDA}" srcId="{4BB4F1CE-1187-9446-AD4B-BC3D64E3896C}" destId="{0DF8ADB1-EDA7-E54F-B976-3F344616B74D}" srcOrd="4" destOrd="0" parTransId="{40FF185D-C8DF-3046-A53F-6B4E0ADF02A9}" sibTransId="{6198816E-3659-7647-89AD-354D8284B7F2}"/>
    <dgm:cxn modelId="{D8FAE62E-6C40-704B-A5F6-F709A79C2125}" srcId="{4BB4F1CE-1187-9446-AD4B-BC3D64E3896C}" destId="{31FC4D0B-DC17-9C48-B57F-54D50562CBD0}" srcOrd="3" destOrd="0" parTransId="{BE292AB6-8957-0942-BBCD-17F6ECA6569F}" sibTransId="{E4B3BA97-9782-0A41-999F-0D044CA66DB2}"/>
    <dgm:cxn modelId="{63DC5D3B-89AD-C845-BAC3-DF08E7F2F267}" srcId="{4BB4F1CE-1187-9446-AD4B-BC3D64E3896C}" destId="{05111C57-7DBC-AF47-B3C8-3508DAEF9105}" srcOrd="1" destOrd="0" parTransId="{4F084DA7-CE49-EA49-9FBD-2DA0D465F903}" sibTransId="{B84D8820-F2E1-0B42-AD74-1537965C1ECD}"/>
    <dgm:cxn modelId="{A7533F43-1DA4-614A-818F-73BEAAFF5A15}" type="presOf" srcId="{53B8C0CC-9F1B-1048-8D0D-15105F4508DD}" destId="{F6BAC623-E148-EA48-86A6-5676CB6E2D6F}" srcOrd="0" destOrd="0" presId="urn:microsoft.com/office/officeart/2005/8/layout/radial4"/>
    <dgm:cxn modelId="{B3523F48-F02D-FB4A-AAD1-9597BB865EEF}" type="presOf" srcId="{7749CE38-91F6-C44A-AB6A-3FC4FFC51675}" destId="{A95ADD7D-A2C1-1B44-9755-CBDF2A47CFCF}" srcOrd="0" destOrd="0" presId="urn:microsoft.com/office/officeart/2005/8/layout/radial4"/>
    <dgm:cxn modelId="{EF59A159-DE34-AB4C-B6F2-072B1FE92CA2}" srcId="{53B8C0CC-9F1B-1048-8D0D-15105F4508DD}" destId="{EF863D55-0E59-6646-836A-66A5C280D996}" srcOrd="3" destOrd="0" parTransId="{FDA7E02C-DA1F-884E-9864-5733591E53C3}" sibTransId="{83D0C112-7CDE-9F48-8F79-41D6D0C4F9F0}"/>
    <dgm:cxn modelId="{8532FF64-C7D1-0B47-83D4-41721BAD860A}" srcId="{53B8C0CC-9F1B-1048-8D0D-15105F4508DD}" destId="{A6E2B1E9-D4F5-4144-9FE0-E7213D79A7EF}" srcOrd="1" destOrd="0" parTransId="{4592CD42-BE63-AF4B-8B97-C2C282E4EB12}" sibTransId="{C4213D05-2AE9-0E4E-B542-A60211362A34}"/>
    <dgm:cxn modelId="{DFB86274-3EA2-7340-BB52-EB6887A9D666}" type="presOf" srcId="{4B0E3BEB-FF73-A940-8552-2642FA044169}" destId="{7FE65CB7-8FCE-BF4B-9AF9-64D495BEFFEE}" srcOrd="0" destOrd="0" presId="urn:microsoft.com/office/officeart/2005/8/layout/radial4"/>
    <dgm:cxn modelId="{64CE787A-939C-9840-9E6C-E0B52A6E3847}" type="presOf" srcId="{541EA362-6181-7E4A-9CEE-AB1264892682}" destId="{8570CDAE-21F8-BA44-9225-D0C7ABCAC02F}" srcOrd="0" destOrd="0" presId="urn:microsoft.com/office/officeart/2005/8/layout/radial4"/>
    <dgm:cxn modelId="{71753482-98AC-6D41-856C-C3454736C1EC}" type="presOf" srcId="{0DF8ADB1-EDA7-E54F-B976-3F344616B74D}" destId="{C1431178-AF85-0C4A-B37C-5B883D9DD88E}" srcOrd="0" destOrd="0" presId="urn:microsoft.com/office/officeart/2005/8/layout/radial4"/>
    <dgm:cxn modelId="{0C6E949A-D557-144F-9659-2A319B5090A6}" type="presOf" srcId="{89520C91-5BEB-A04A-8657-48BB13D04AAA}" destId="{CC170B3E-5753-E64D-A01D-FCBE3EA35B9A}" srcOrd="0" destOrd="0" presId="urn:microsoft.com/office/officeart/2005/8/layout/radial4"/>
    <dgm:cxn modelId="{C749989A-54EE-F544-8AEE-002150CF9E9F}" srcId="{53B8C0CC-9F1B-1048-8D0D-15105F4508DD}" destId="{B1FE511B-A3A2-3148-8297-16A8D31D61B5}" srcOrd="4" destOrd="0" parTransId="{BB49DCF5-0D94-AB40-9A25-452FCF64A21B}" sibTransId="{5D80D5E5-8927-334C-966A-D9367F937414}"/>
    <dgm:cxn modelId="{F0690CA0-823B-1A4A-BB6B-4815E024711B}" type="presOf" srcId="{05111C57-7DBC-AF47-B3C8-3508DAEF9105}" destId="{40BA754A-C1E9-BC40-BBB4-BBE55F1AE2B4}" srcOrd="0" destOrd="0" presId="urn:microsoft.com/office/officeart/2005/8/layout/radial4"/>
    <dgm:cxn modelId="{DDF7F9B2-6F91-8647-A0F6-8EFF96015A41}" type="presOf" srcId="{BE292AB6-8957-0942-BBCD-17F6ECA6569F}" destId="{B3E4BCB8-924B-D44F-9338-4390092696AB}" srcOrd="0" destOrd="0" presId="urn:microsoft.com/office/officeart/2005/8/layout/radial4"/>
    <dgm:cxn modelId="{0667E7B4-4E48-DC4E-9B4D-23FC984730D0}" srcId="{4BB4F1CE-1187-9446-AD4B-BC3D64E3896C}" destId="{0D94218D-BC65-A94C-872F-DD747A540D0F}" srcOrd="2" destOrd="0" parTransId="{74F22F83-60AD-B344-84D3-7AB090E5DF98}" sibTransId="{7D4C8596-CFE9-F349-B246-4C290F5E4D48}"/>
    <dgm:cxn modelId="{1B1B30B6-8676-A645-87CD-1083398EF576}" srcId="{4BB4F1CE-1187-9446-AD4B-BC3D64E3896C}" destId="{541EA362-6181-7E4A-9CEE-AB1264892682}" srcOrd="0" destOrd="0" parTransId="{4B0E3BEB-FF73-A940-8552-2642FA044169}" sibTransId="{C28A5277-3649-3D4E-B69C-58C189EFE011}"/>
    <dgm:cxn modelId="{CC7AA3C3-AC8B-7B43-AF23-572F92B58411}" type="presOf" srcId="{4BB4F1CE-1187-9446-AD4B-BC3D64E3896C}" destId="{889A95DC-2757-8A41-A417-8385B816C67F}" srcOrd="0" destOrd="0" presId="urn:microsoft.com/office/officeart/2005/8/layout/radial4"/>
    <dgm:cxn modelId="{0B323FCC-ABD2-5D4F-8CB8-CEF8B096F614}" type="presOf" srcId="{B049468E-6DA4-0644-A2BF-CA7A58C82E1A}" destId="{EC16E70F-9853-254E-8B85-D8E8587C710F}" srcOrd="0" destOrd="0" presId="urn:microsoft.com/office/officeart/2005/8/layout/radial4"/>
    <dgm:cxn modelId="{650334E8-E04E-BF47-96FA-6CDA220F9109}" srcId="{4BB4F1CE-1187-9446-AD4B-BC3D64E3896C}" destId="{89520C91-5BEB-A04A-8657-48BB13D04AAA}" srcOrd="5" destOrd="0" parTransId="{7749CE38-91F6-C44A-AB6A-3FC4FFC51675}" sibTransId="{6A3B7E2F-A7B1-E14A-9BB4-08B6702D7144}"/>
    <dgm:cxn modelId="{FC891FED-1650-4B4A-AD36-0305B93E3F25}" type="presOf" srcId="{40FF185D-C8DF-3046-A53F-6B4E0ADF02A9}" destId="{F76248F2-33A9-C242-9A55-87C4E781C4AF}" srcOrd="0" destOrd="0" presId="urn:microsoft.com/office/officeart/2005/8/layout/radial4"/>
    <dgm:cxn modelId="{65EC14F5-159E-814F-AB86-B7DEB9212E62}" srcId="{4BB4F1CE-1187-9446-AD4B-BC3D64E3896C}" destId="{B049468E-6DA4-0644-A2BF-CA7A58C82E1A}" srcOrd="6" destOrd="0" parTransId="{F79BD81A-3DDE-1D4C-B0A0-705E9A1AAFAE}" sibTransId="{0E0E76F1-FBB9-834C-9433-C1CFBD55F8FC}"/>
    <dgm:cxn modelId="{C9A1A8FE-3FD2-9A43-AD89-971816BA8126}" srcId="{53B8C0CC-9F1B-1048-8D0D-15105F4508DD}" destId="{4BB4F1CE-1187-9446-AD4B-BC3D64E3896C}" srcOrd="0" destOrd="0" parTransId="{3EF5611F-70ED-DF41-B10F-7F6701293594}" sibTransId="{1C381D99-218F-8647-AF6B-EDBB19394189}"/>
    <dgm:cxn modelId="{AF41CA34-0370-A443-BA9C-E9CC2F8266F7}" type="presParOf" srcId="{F6BAC623-E148-EA48-86A6-5676CB6E2D6F}" destId="{889A95DC-2757-8A41-A417-8385B816C67F}" srcOrd="0" destOrd="0" presId="urn:microsoft.com/office/officeart/2005/8/layout/radial4"/>
    <dgm:cxn modelId="{DF1660D7-2C95-A842-A7A6-4495A4DE372F}" type="presParOf" srcId="{F6BAC623-E148-EA48-86A6-5676CB6E2D6F}" destId="{7FE65CB7-8FCE-BF4B-9AF9-64D495BEFFEE}" srcOrd="1" destOrd="0" presId="urn:microsoft.com/office/officeart/2005/8/layout/radial4"/>
    <dgm:cxn modelId="{D2B2A366-B762-CE47-868B-A7DB4ADE15F9}" type="presParOf" srcId="{F6BAC623-E148-EA48-86A6-5676CB6E2D6F}" destId="{8570CDAE-21F8-BA44-9225-D0C7ABCAC02F}" srcOrd="2" destOrd="0" presId="urn:microsoft.com/office/officeart/2005/8/layout/radial4"/>
    <dgm:cxn modelId="{7F0AAE8C-B39A-484D-B6C5-49C5564ACE97}" type="presParOf" srcId="{F6BAC623-E148-EA48-86A6-5676CB6E2D6F}" destId="{C2B484BE-83F1-C947-ACC8-B198281CDA57}" srcOrd="3" destOrd="0" presId="urn:microsoft.com/office/officeart/2005/8/layout/radial4"/>
    <dgm:cxn modelId="{3710D1F7-BE6D-BB44-81A8-66A1A450E193}" type="presParOf" srcId="{F6BAC623-E148-EA48-86A6-5676CB6E2D6F}" destId="{40BA754A-C1E9-BC40-BBB4-BBE55F1AE2B4}" srcOrd="4" destOrd="0" presId="urn:microsoft.com/office/officeart/2005/8/layout/radial4"/>
    <dgm:cxn modelId="{A367B27B-AD42-7A40-B5CC-D9FFAEA363AE}" type="presParOf" srcId="{F6BAC623-E148-EA48-86A6-5676CB6E2D6F}" destId="{AE98686F-F181-F94F-A96B-12AC9FE676C4}" srcOrd="5" destOrd="0" presId="urn:microsoft.com/office/officeart/2005/8/layout/radial4"/>
    <dgm:cxn modelId="{12D1AB9C-FBAD-9746-84E0-256D92A42C96}" type="presParOf" srcId="{F6BAC623-E148-EA48-86A6-5676CB6E2D6F}" destId="{3C27F3CD-FCA1-1C43-AE5C-CB6FE4F56408}" srcOrd="6" destOrd="0" presId="urn:microsoft.com/office/officeart/2005/8/layout/radial4"/>
    <dgm:cxn modelId="{4D586615-64FB-AA4A-A712-25F5102F6E09}" type="presParOf" srcId="{F6BAC623-E148-EA48-86A6-5676CB6E2D6F}" destId="{B3E4BCB8-924B-D44F-9338-4390092696AB}" srcOrd="7" destOrd="0" presId="urn:microsoft.com/office/officeart/2005/8/layout/radial4"/>
    <dgm:cxn modelId="{EB5EAB70-2124-FB47-A5B1-DE36D5830CD3}" type="presParOf" srcId="{F6BAC623-E148-EA48-86A6-5676CB6E2D6F}" destId="{95C292C5-9744-4C4B-AC28-9D3D5D62F5A1}" srcOrd="8" destOrd="0" presId="urn:microsoft.com/office/officeart/2005/8/layout/radial4"/>
    <dgm:cxn modelId="{B4FBDD7A-02F6-904D-B91F-D5A7E51F44C3}" type="presParOf" srcId="{F6BAC623-E148-EA48-86A6-5676CB6E2D6F}" destId="{F76248F2-33A9-C242-9A55-87C4E781C4AF}" srcOrd="9" destOrd="0" presId="urn:microsoft.com/office/officeart/2005/8/layout/radial4"/>
    <dgm:cxn modelId="{1C8F8D8A-62B9-A247-860D-C5F973EA0838}" type="presParOf" srcId="{F6BAC623-E148-EA48-86A6-5676CB6E2D6F}" destId="{C1431178-AF85-0C4A-B37C-5B883D9DD88E}" srcOrd="10" destOrd="0" presId="urn:microsoft.com/office/officeart/2005/8/layout/radial4"/>
    <dgm:cxn modelId="{A90D7E69-DAAF-1D45-A28B-48EFF01631D0}" type="presParOf" srcId="{F6BAC623-E148-EA48-86A6-5676CB6E2D6F}" destId="{A95ADD7D-A2C1-1B44-9755-CBDF2A47CFCF}" srcOrd="11" destOrd="0" presId="urn:microsoft.com/office/officeart/2005/8/layout/radial4"/>
    <dgm:cxn modelId="{D8A9FD14-F9D5-0247-8FB4-48D15202DF8D}" type="presParOf" srcId="{F6BAC623-E148-EA48-86A6-5676CB6E2D6F}" destId="{CC170B3E-5753-E64D-A01D-FCBE3EA35B9A}" srcOrd="12" destOrd="0" presId="urn:microsoft.com/office/officeart/2005/8/layout/radial4"/>
    <dgm:cxn modelId="{D7D57BDC-B020-A94A-B8D7-2ADF4422D55D}" type="presParOf" srcId="{F6BAC623-E148-EA48-86A6-5676CB6E2D6F}" destId="{D1D92329-8B4B-694C-BDC9-82703C93D952}" srcOrd="13" destOrd="0" presId="urn:microsoft.com/office/officeart/2005/8/layout/radial4"/>
    <dgm:cxn modelId="{704A143C-DEC1-4B41-AAE3-17C09333ECF8}" type="presParOf" srcId="{F6BAC623-E148-EA48-86A6-5676CB6E2D6F}" destId="{EC16E70F-9853-254E-8B85-D8E8587C710F}" srcOrd="14"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A95DC-2757-8A41-A417-8385B816C67F}">
      <dsp:nvSpPr>
        <dsp:cNvPr id="0" name=""/>
        <dsp:cNvSpPr/>
      </dsp:nvSpPr>
      <dsp:spPr>
        <a:xfrm>
          <a:off x="4022138" y="3319003"/>
          <a:ext cx="1687573" cy="1258560"/>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BEALINGS WEATHER EXPERTS</a:t>
          </a:r>
        </a:p>
        <a:p>
          <a:pPr marL="0" lvl="0" indent="0" algn="ctr" defTabSz="533400">
            <a:lnSpc>
              <a:spcPct val="90000"/>
            </a:lnSpc>
            <a:spcBef>
              <a:spcPct val="0"/>
            </a:spcBef>
            <a:spcAft>
              <a:spcPct val="35000"/>
            </a:spcAft>
            <a:buNone/>
          </a:pPr>
          <a:r>
            <a:rPr lang="en-US" sz="1200" kern="1200"/>
            <a:t>SPRING 2023</a:t>
          </a:r>
        </a:p>
      </dsp:txBody>
      <dsp:txXfrm>
        <a:off x="4269277" y="3503315"/>
        <a:ext cx="1193295" cy="889936"/>
      </dsp:txXfrm>
    </dsp:sp>
    <dsp:sp modelId="{7FE65CB7-8FCE-BF4B-9AF9-64D495BEFFEE}">
      <dsp:nvSpPr>
        <dsp:cNvPr id="0" name=""/>
        <dsp:cNvSpPr/>
      </dsp:nvSpPr>
      <dsp:spPr>
        <a:xfrm rot="17227447">
          <a:off x="4138900" y="5341514"/>
          <a:ext cx="373178" cy="694354"/>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570CDAE-21F8-BA44-9225-D0C7ABCAC02F}">
      <dsp:nvSpPr>
        <dsp:cNvPr id="0" name=""/>
        <dsp:cNvSpPr/>
      </dsp:nvSpPr>
      <dsp:spPr>
        <a:xfrm>
          <a:off x="2815102" y="4705730"/>
          <a:ext cx="2690472" cy="192656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Communication &amp; Language</a:t>
          </a:r>
        </a:p>
        <a:p>
          <a:pPr marL="0" lvl="0" indent="0" algn="l" defTabSz="311150">
            <a:lnSpc>
              <a:spcPct val="90000"/>
            </a:lnSpc>
            <a:spcBef>
              <a:spcPct val="0"/>
            </a:spcBef>
            <a:spcAft>
              <a:spcPct val="35000"/>
            </a:spcAft>
            <a:buNone/>
          </a:pPr>
          <a:r>
            <a:rPr lang="en-US" sz="700" kern="1200"/>
            <a:t>Actively join in with group discussions within mantle, listening attentively, and responding to what they hear with relevant questions, comments and actions to further develop understanding</a:t>
          </a:r>
        </a:p>
        <a:p>
          <a:pPr marL="0" lvl="0" indent="0" algn="l" defTabSz="311150">
            <a:lnSpc>
              <a:spcPct val="90000"/>
            </a:lnSpc>
            <a:spcBef>
              <a:spcPct val="0"/>
            </a:spcBef>
            <a:spcAft>
              <a:spcPct val="35000"/>
            </a:spcAft>
            <a:buNone/>
          </a:pPr>
          <a:r>
            <a:rPr lang="en-US" sz="700" kern="1200"/>
            <a:t>Use full sentences, including past, present and future tenses to express thoughts and ideas</a:t>
          </a:r>
        </a:p>
        <a:p>
          <a:pPr marL="0" lvl="0" indent="0" algn="l" defTabSz="311150">
            <a:lnSpc>
              <a:spcPct val="90000"/>
            </a:lnSpc>
            <a:spcBef>
              <a:spcPct val="0"/>
            </a:spcBef>
            <a:spcAft>
              <a:spcPct val="35000"/>
            </a:spcAft>
            <a:buNone/>
          </a:pPr>
          <a:r>
            <a:rPr lang="en-US" sz="700" kern="1200"/>
            <a:t>Use questions appropriately to find out more and ensure they fully understand what has been said to them</a:t>
          </a:r>
        </a:p>
        <a:p>
          <a:pPr marL="0" lvl="0" indent="0" algn="l" defTabSz="311150">
            <a:lnSpc>
              <a:spcPct val="90000"/>
            </a:lnSpc>
            <a:spcBef>
              <a:spcPct val="0"/>
            </a:spcBef>
            <a:spcAft>
              <a:spcPct val="35000"/>
            </a:spcAft>
            <a:buNone/>
          </a:pPr>
          <a:r>
            <a:rPr lang="en-US" sz="700" kern="1200"/>
            <a:t>Begin to connect ideas and acions to develop own narrative in mantle using connectives</a:t>
          </a:r>
        </a:p>
        <a:p>
          <a:pPr marL="0" lvl="0" indent="0" algn="l" defTabSz="311150">
            <a:lnSpc>
              <a:spcPct val="90000"/>
            </a:lnSpc>
            <a:spcBef>
              <a:spcPct val="0"/>
            </a:spcBef>
            <a:spcAft>
              <a:spcPct val="35000"/>
            </a:spcAft>
            <a:buNone/>
          </a:pPr>
          <a:r>
            <a:rPr lang="en-US" sz="700" kern="1200"/>
            <a:t>Describe events in some detail - keeping weather journal - and begin to offer explanations about why things might happen</a:t>
          </a:r>
        </a:p>
        <a:p>
          <a:pPr marL="0" lvl="0" indent="0" algn="l" defTabSz="311150">
            <a:lnSpc>
              <a:spcPct val="90000"/>
            </a:lnSpc>
            <a:spcBef>
              <a:spcPct val="0"/>
            </a:spcBef>
            <a:spcAft>
              <a:spcPct val="35000"/>
            </a:spcAft>
            <a:buNone/>
          </a:pPr>
          <a:r>
            <a:rPr lang="en-US" sz="700" kern="1200"/>
            <a:t>Understand and use non-fiction books to acquire information that will enhance knowledge of mantle</a:t>
          </a:r>
        </a:p>
      </dsp:txBody>
      <dsp:txXfrm>
        <a:off x="2871529" y="4762157"/>
        <a:ext cx="2577618" cy="1813711"/>
      </dsp:txXfrm>
    </dsp:sp>
    <dsp:sp modelId="{C2B484BE-83F1-C947-ACC8-B198281CDA57}">
      <dsp:nvSpPr>
        <dsp:cNvPr id="0" name=""/>
        <dsp:cNvSpPr/>
      </dsp:nvSpPr>
      <dsp:spPr>
        <a:xfrm rot="5400000">
          <a:off x="4573980" y="2294464"/>
          <a:ext cx="813037" cy="793910"/>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0BA754A-C1E9-BC40-BBB4-BBE55F1AE2B4}">
      <dsp:nvSpPr>
        <dsp:cNvPr id="0" name=""/>
        <dsp:cNvSpPr/>
      </dsp:nvSpPr>
      <dsp:spPr>
        <a:xfrm>
          <a:off x="3591874" y="206446"/>
          <a:ext cx="2619185" cy="1930180"/>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Mathematics</a:t>
          </a:r>
        </a:p>
        <a:p>
          <a:pPr marL="0" lvl="0" indent="0" algn="l" defTabSz="311150">
            <a:lnSpc>
              <a:spcPct val="90000"/>
            </a:lnSpc>
            <a:spcBef>
              <a:spcPct val="0"/>
            </a:spcBef>
            <a:spcAft>
              <a:spcPct val="35000"/>
            </a:spcAft>
            <a:buNone/>
          </a:pPr>
          <a:r>
            <a:rPr lang="en-US" sz="700" kern="1200"/>
            <a:t>Link a numeral with its cardinal value eg five marks in a tally for the number 5 (counting sunny days, rainy days etc)</a:t>
          </a:r>
        </a:p>
        <a:p>
          <a:pPr marL="0" lvl="0" indent="0" algn="l" defTabSz="311150">
            <a:lnSpc>
              <a:spcPct val="90000"/>
            </a:lnSpc>
            <a:spcBef>
              <a:spcPct val="0"/>
            </a:spcBef>
            <a:spcAft>
              <a:spcPct val="35000"/>
            </a:spcAft>
            <a:buNone/>
          </a:pPr>
          <a:r>
            <a:rPr lang="en-US" sz="700" kern="1200"/>
            <a:t>Compare numbers using vocabulary 'more than', 'less than', 'fewer', 'same as' in relation to number of rainy and sunny days etc</a:t>
          </a:r>
        </a:p>
        <a:p>
          <a:pPr marL="0" lvl="0" indent="0" algn="l" defTabSz="311150">
            <a:lnSpc>
              <a:spcPct val="90000"/>
            </a:lnSpc>
            <a:spcBef>
              <a:spcPct val="0"/>
            </a:spcBef>
            <a:spcAft>
              <a:spcPct val="35000"/>
            </a:spcAft>
            <a:buNone/>
          </a:pPr>
          <a:r>
            <a:rPr lang="en-US" sz="700" kern="1200"/>
            <a:t>Compare different quantities - how many more rainy days were there than dry days this week/month?</a:t>
          </a:r>
        </a:p>
        <a:p>
          <a:pPr marL="0" lvl="0" indent="0" algn="l" defTabSz="311150">
            <a:lnSpc>
              <a:spcPct val="90000"/>
            </a:lnSpc>
            <a:spcBef>
              <a:spcPct val="0"/>
            </a:spcBef>
            <a:spcAft>
              <a:spcPct val="35000"/>
            </a:spcAft>
            <a:buNone/>
          </a:pPr>
          <a:r>
            <a:rPr lang="en-US" sz="700" kern="1200"/>
            <a:t>Use days of the week to talk about, and record, daily weather patterns </a:t>
          </a:r>
        </a:p>
        <a:p>
          <a:pPr marL="0" lvl="0" indent="0" algn="l" defTabSz="311150">
            <a:lnSpc>
              <a:spcPct val="90000"/>
            </a:lnSpc>
            <a:spcBef>
              <a:spcPct val="0"/>
            </a:spcBef>
            <a:spcAft>
              <a:spcPct val="35000"/>
            </a:spcAft>
            <a:buNone/>
          </a:pPr>
          <a:r>
            <a:rPr lang="en-US" sz="700" kern="1200"/>
            <a:t>Explore capacity - measuring rainfall. use comparative language and make predictions eg which day do they think it rained the most?</a:t>
          </a:r>
        </a:p>
        <a:p>
          <a:pPr marL="0" lvl="0" indent="0" algn="l" defTabSz="311150">
            <a:lnSpc>
              <a:spcPct val="90000"/>
            </a:lnSpc>
            <a:spcBef>
              <a:spcPct val="0"/>
            </a:spcBef>
            <a:spcAft>
              <a:spcPct val="35000"/>
            </a:spcAft>
            <a:buNone/>
          </a:pPr>
          <a:endParaRPr lang="en-US" sz="700" kern="1200"/>
        </a:p>
      </dsp:txBody>
      <dsp:txXfrm>
        <a:off x="3648407" y="262979"/>
        <a:ext cx="2506119" cy="1817114"/>
      </dsp:txXfrm>
    </dsp:sp>
    <dsp:sp modelId="{AE98686F-F181-F94F-A96B-12AC9FE676C4}">
      <dsp:nvSpPr>
        <dsp:cNvPr id="0" name=""/>
        <dsp:cNvSpPr/>
      </dsp:nvSpPr>
      <dsp:spPr>
        <a:xfrm rot="1613156">
          <a:off x="2807604" y="2826831"/>
          <a:ext cx="1320176" cy="694354"/>
        </a:xfrm>
        <a:prstGeom prst="lef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C27F3CD-FCA1-1C43-AE5C-CB6FE4F56408}">
      <dsp:nvSpPr>
        <dsp:cNvPr id="0" name=""/>
        <dsp:cNvSpPr/>
      </dsp:nvSpPr>
      <dsp:spPr>
        <a:xfrm>
          <a:off x="344062" y="627799"/>
          <a:ext cx="2352131" cy="2574847"/>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Personal, Social &amp; Emotional Development:</a:t>
          </a:r>
        </a:p>
        <a:p>
          <a:pPr marL="0" lvl="0" indent="0" algn="l" defTabSz="311150">
            <a:lnSpc>
              <a:spcPct val="90000"/>
            </a:lnSpc>
            <a:spcBef>
              <a:spcPct val="0"/>
            </a:spcBef>
            <a:spcAft>
              <a:spcPct val="35000"/>
            </a:spcAft>
            <a:buNone/>
          </a:pPr>
          <a:r>
            <a:rPr lang="en-US" sz="700" kern="1200"/>
            <a:t>See themselves as a valuable individual while sharing their thoughts in class and group discussions</a:t>
          </a:r>
        </a:p>
        <a:p>
          <a:pPr marL="0" lvl="0" indent="0" algn="l" defTabSz="311150">
            <a:lnSpc>
              <a:spcPct val="90000"/>
            </a:lnSpc>
            <a:spcBef>
              <a:spcPct val="0"/>
            </a:spcBef>
            <a:spcAft>
              <a:spcPct val="35000"/>
            </a:spcAft>
            <a:buNone/>
          </a:pPr>
          <a:r>
            <a:rPr lang="en-US" sz="700" kern="1200"/>
            <a:t>Build strong and meaningful relationships - working and playing collaboratively, taking turns and sharing independently</a:t>
          </a:r>
        </a:p>
        <a:p>
          <a:pPr marL="0" lvl="0" indent="0" algn="l" defTabSz="311150">
            <a:lnSpc>
              <a:spcPct val="90000"/>
            </a:lnSpc>
            <a:spcBef>
              <a:spcPct val="0"/>
            </a:spcBef>
            <a:spcAft>
              <a:spcPct val="35000"/>
            </a:spcAft>
            <a:buNone/>
          </a:pPr>
          <a:r>
            <a:rPr lang="en-US" sz="700" kern="1200"/>
            <a:t>Demonstrate resilience and perserverance when faced with a challenge, and finding ways to overcome problems and issues in connection with mantle</a:t>
          </a:r>
        </a:p>
        <a:p>
          <a:pPr marL="0" lvl="0" indent="0" algn="l" defTabSz="311150">
            <a:lnSpc>
              <a:spcPct val="90000"/>
            </a:lnSpc>
            <a:spcBef>
              <a:spcPct val="0"/>
            </a:spcBef>
            <a:spcAft>
              <a:spcPct val="35000"/>
            </a:spcAft>
            <a:buNone/>
          </a:pPr>
          <a:r>
            <a:rPr lang="en-US" sz="700" kern="1200"/>
            <a:t>Develop problem solving skills and understanding by asking qestioning such as how, what and why</a:t>
          </a:r>
        </a:p>
        <a:p>
          <a:pPr marL="0" lvl="0" indent="0" algn="l" defTabSz="311150">
            <a:lnSpc>
              <a:spcPct val="90000"/>
            </a:lnSpc>
            <a:spcBef>
              <a:spcPct val="0"/>
            </a:spcBef>
            <a:spcAft>
              <a:spcPct val="35000"/>
            </a:spcAft>
            <a:buNone/>
          </a:pPr>
          <a:r>
            <a:rPr lang="en-US" sz="700" kern="1200"/>
            <a:t>Develop the ability to consider the perspective of others, and be able to explain how they would respond to an incident that would affect themselves and others, eg a developing dangerous storm</a:t>
          </a:r>
        </a:p>
        <a:p>
          <a:pPr marL="0" lvl="0" indent="0" algn="l" defTabSz="311150">
            <a:lnSpc>
              <a:spcPct val="90000"/>
            </a:lnSpc>
            <a:spcBef>
              <a:spcPct val="0"/>
            </a:spcBef>
            <a:spcAft>
              <a:spcPct val="35000"/>
            </a:spcAft>
            <a:buNone/>
          </a:pPr>
          <a:r>
            <a:rPr lang="en-US" sz="700" kern="1200"/>
            <a:t>Recognise the importance of safety for themselves and others</a:t>
          </a:r>
        </a:p>
        <a:p>
          <a:pPr marL="0" lvl="0" indent="0" algn="l" defTabSz="311150">
            <a:lnSpc>
              <a:spcPct val="90000"/>
            </a:lnSpc>
            <a:spcBef>
              <a:spcPct val="0"/>
            </a:spcBef>
            <a:spcAft>
              <a:spcPct val="35000"/>
            </a:spcAft>
            <a:buNone/>
          </a:pPr>
          <a:r>
            <a:rPr lang="en-US" sz="700" kern="1200"/>
            <a:t>Show an ability to follow several ideas and actions, eg collecting and recording weather data </a:t>
          </a:r>
        </a:p>
      </dsp:txBody>
      <dsp:txXfrm>
        <a:off x="412954" y="696691"/>
        <a:ext cx="2214347" cy="2437063"/>
      </dsp:txXfrm>
    </dsp:sp>
    <dsp:sp modelId="{B3E4BCB8-924B-D44F-9338-4390092696AB}">
      <dsp:nvSpPr>
        <dsp:cNvPr id="0" name=""/>
        <dsp:cNvSpPr/>
      </dsp:nvSpPr>
      <dsp:spPr>
        <a:xfrm rot="8301073">
          <a:off x="5551639" y="2496117"/>
          <a:ext cx="1596328" cy="694354"/>
        </a:xfrm>
        <a:prstGeom prst="lef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C292C5-9744-4C4B-AC28-9D3D5D62F5A1}">
      <dsp:nvSpPr>
        <dsp:cNvPr id="0" name=""/>
        <dsp:cNvSpPr/>
      </dsp:nvSpPr>
      <dsp:spPr>
        <a:xfrm>
          <a:off x="7068653" y="117798"/>
          <a:ext cx="2247571" cy="209993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Physical Development</a:t>
          </a:r>
        </a:p>
        <a:p>
          <a:pPr marL="0" lvl="0" indent="0" algn="l" defTabSz="311150">
            <a:lnSpc>
              <a:spcPct val="90000"/>
            </a:lnSpc>
            <a:spcBef>
              <a:spcPct val="0"/>
            </a:spcBef>
            <a:spcAft>
              <a:spcPct val="35000"/>
            </a:spcAft>
            <a:buNone/>
          </a:pPr>
          <a:r>
            <a:rPr lang="en-US" sz="700" kern="1200"/>
            <a:t>Further develop fine motor skills in order to use a range of tools competently, safely and confidentally with more independence  - weather related equipment (pouring and measuring rainfall)</a:t>
          </a:r>
        </a:p>
        <a:p>
          <a:pPr marL="0" lvl="0" indent="0" algn="l" defTabSz="311150">
            <a:lnSpc>
              <a:spcPct val="90000"/>
            </a:lnSpc>
            <a:spcBef>
              <a:spcPct val="0"/>
            </a:spcBef>
            <a:spcAft>
              <a:spcPct val="35000"/>
            </a:spcAft>
            <a:buNone/>
          </a:pPr>
          <a:r>
            <a:rPr lang="en-US" sz="700" kern="1200"/>
            <a:t>Further develop a handwriting style - writing weather diary etc</a:t>
          </a:r>
        </a:p>
        <a:p>
          <a:pPr marL="0" lvl="0" indent="0" algn="l" defTabSz="311150">
            <a:lnSpc>
              <a:spcPct val="90000"/>
            </a:lnSpc>
            <a:spcBef>
              <a:spcPct val="0"/>
            </a:spcBef>
            <a:spcAft>
              <a:spcPct val="35000"/>
            </a:spcAft>
            <a:buNone/>
          </a:pPr>
          <a:r>
            <a:rPr lang="en-US" sz="700" kern="1200"/>
            <a:t>Understand and demonstrate how good practice with regard to healthy eating, exercise, and good hygeine can contribute to their wellbeing and the wellbeing of others when tackling a situation within our mantle - eg setting up a campsite to protect against an approaching storm</a:t>
          </a:r>
        </a:p>
        <a:p>
          <a:pPr marL="0" lvl="0" indent="0" algn="l" defTabSz="311150">
            <a:lnSpc>
              <a:spcPct val="90000"/>
            </a:lnSpc>
            <a:spcBef>
              <a:spcPct val="0"/>
            </a:spcBef>
            <a:spcAft>
              <a:spcPct val="35000"/>
            </a:spcAft>
            <a:buNone/>
          </a:pPr>
          <a:r>
            <a:rPr lang="en-US" sz="700" kern="1200"/>
            <a:t>Provide a choice of open ended materials that allow for extended, repeated and regular practicing of physical skills such as lifting, carrying, pushing, pulling, constructing and stacking eg large boxes to construct weather machine, wooden blocks for campsite</a:t>
          </a:r>
        </a:p>
        <a:p>
          <a:pPr marL="0" lvl="0" indent="0" algn="l" defTabSz="311150">
            <a:lnSpc>
              <a:spcPct val="90000"/>
            </a:lnSpc>
            <a:spcBef>
              <a:spcPct val="0"/>
            </a:spcBef>
            <a:spcAft>
              <a:spcPct val="35000"/>
            </a:spcAft>
            <a:buNone/>
          </a:pPr>
          <a:r>
            <a:rPr lang="en-US" sz="700" kern="1200"/>
            <a:t>Model precise vocabulary to describe movement and directionality - compass points</a:t>
          </a:r>
        </a:p>
        <a:p>
          <a:pPr marL="0" lvl="0" indent="0" algn="l" defTabSz="311150">
            <a:lnSpc>
              <a:spcPct val="90000"/>
            </a:lnSpc>
            <a:spcBef>
              <a:spcPct val="0"/>
            </a:spcBef>
            <a:spcAft>
              <a:spcPct val="35000"/>
            </a:spcAft>
            <a:buNone/>
          </a:pPr>
          <a:endParaRPr lang="en-US" sz="700" kern="1200"/>
        </a:p>
      </dsp:txBody>
      <dsp:txXfrm>
        <a:off x="7130158" y="179303"/>
        <a:ext cx="2124561" cy="1976922"/>
      </dsp:txXfrm>
    </dsp:sp>
    <dsp:sp modelId="{F76248F2-33A9-C242-9A55-87C4E781C4AF}">
      <dsp:nvSpPr>
        <dsp:cNvPr id="0" name=""/>
        <dsp:cNvSpPr/>
      </dsp:nvSpPr>
      <dsp:spPr>
        <a:xfrm rot="20384963">
          <a:off x="2657954" y="4077342"/>
          <a:ext cx="1143089" cy="479180"/>
        </a:xfrm>
        <a:prstGeom prst="lef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1431178-AF85-0C4A-B37C-5B883D9DD88E}">
      <dsp:nvSpPr>
        <dsp:cNvPr id="0" name=""/>
        <dsp:cNvSpPr/>
      </dsp:nvSpPr>
      <dsp:spPr>
        <a:xfrm>
          <a:off x="429793" y="4082240"/>
          <a:ext cx="1762478" cy="2087475"/>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Literacy</a:t>
          </a:r>
        </a:p>
        <a:p>
          <a:pPr marL="0" lvl="0" indent="0" algn="l" defTabSz="311150">
            <a:lnSpc>
              <a:spcPct val="90000"/>
            </a:lnSpc>
            <a:spcBef>
              <a:spcPct val="0"/>
            </a:spcBef>
            <a:spcAft>
              <a:spcPct val="35000"/>
            </a:spcAft>
            <a:buNone/>
          </a:pPr>
          <a:r>
            <a:rPr lang="en-US" sz="700" kern="1200"/>
            <a:t>Continue to develop phonic knowledge and sight vocabulary in context to mantle and linked to phonic scheme (digraphs, trigraphs etc)</a:t>
          </a:r>
        </a:p>
        <a:p>
          <a:pPr marL="0" lvl="0" indent="0" algn="l" defTabSz="311150">
            <a:lnSpc>
              <a:spcPct val="90000"/>
            </a:lnSpc>
            <a:spcBef>
              <a:spcPct val="0"/>
            </a:spcBef>
            <a:spcAft>
              <a:spcPct val="35000"/>
            </a:spcAft>
            <a:buNone/>
          </a:pPr>
          <a:r>
            <a:rPr lang="en-US" sz="700" kern="1200"/>
            <a:t>Provide a range of relevant books for the children to select independently and enjoy reading  individually or share with peers- fiction and non-fiction</a:t>
          </a:r>
        </a:p>
        <a:p>
          <a:pPr marL="0" lvl="0" indent="0" algn="l" defTabSz="311150">
            <a:lnSpc>
              <a:spcPct val="90000"/>
            </a:lnSpc>
            <a:spcBef>
              <a:spcPct val="0"/>
            </a:spcBef>
            <a:spcAft>
              <a:spcPct val="35000"/>
            </a:spcAft>
            <a:buNone/>
          </a:pPr>
          <a:r>
            <a:rPr lang="en-US" sz="700" kern="1200"/>
            <a:t>Continue to develop writing skills using recognisable letters, and become increasingly independent when using emergent writing and writing common key words</a:t>
          </a:r>
        </a:p>
        <a:p>
          <a:pPr marL="0" lvl="0" indent="0" algn="l" defTabSz="311150">
            <a:lnSpc>
              <a:spcPct val="90000"/>
            </a:lnSpc>
            <a:spcBef>
              <a:spcPct val="0"/>
            </a:spcBef>
            <a:spcAft>
              <a:spcPct val="35000"/>
            </a:spcAft>
            <a:buNone/>
          </a:pPr>
          <a:r>
            <a:rPr lang="en-US" sz="700" kern="1200"/>
            <a:t>Write simple sentences that can be read by themselves and others </a:t>
          </a:r>
        </a:p>
        <a:p>
          <a:pPr marL="0" lvl="0" indent="0" algn="l" defTabSz="311150">
            <a:lnSpc>
              <a:spcPct val="90000"/>
            </a:lnSpc>
            <a:spcBef>
              <a:spcPct val="0"/>
            </a:spcBef>
            <a:spcAft>
              <a:spcPct val="35000"/>
            </a:spcAft>
            <a:buNone/>
          </a:pPr>
          <a:r>
            <a:rPr lang="en-US" sz="700" kern="1200"/>
            <a:t>Understand, and begin to use in context recently introduced vocabulary</a:t>
          </a:r>
        </a:p>
        <a:p>
          <a:pPr marL="0" lvl="0" indent="0" algn="l" defTabSz="311150">
            <a:lnSpc>
              <a:spcPct val="90000"/>
            </a:lnSpc>
            <a:spcBef>
              <a:spcPct val="0"/>
            </a:spcBef>
            <a:spcAft>
              <a:spcPct val="35000"/>
            </a:spcAft>
            <a:buNone/>
          </a:pPr>
          <a:endParaRPr lang="en-US" sz="700" kern="1200"/>
        </a:p>
      </dsp:txBody>
      <dsp:txXfrm>
        <a:off x="481414" y="4133861"/>
        <a:ext cx="1659236" cy="1984233"/>
      </dsp:txXfrm>
    </dsp:sp>
    <dsp:sp modelId="{A95ADD7D-A2C1-1B44-9755-CBDF2A47CFCF}">
      <dsp:nvSpPr>
        <dsp:cNvPr id="0" name=""/>
        <dsp:cNvSpPr/>
      </dsp:nvSpPr>
      <dsp:spPr>
        <a:xfrm rot="10335642">
          <a:off x="5851630" y="3613598"/>
          <a:ext cx="1511261" cy="417265"/>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C170B3E-5753-E64D-A01D-FCBE3EA35B9A}">
      <dsp:nvSpPr>
        <dsp:cNvPr id="0" name=""/>
        <dsp:cNvSpPr/>
      </dsp:nvSpPr>
      <dsp:spPr>
        <a:xfrm>
          <a:off x="7778001" y="2379107"/>
          <a:ext cx="1744537" cy="219325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Expressive Arts &amp; Design</a:t>
          </a:r>
        </a:p>
        <a:p>
          <a:pPr marL="0" lvl="0" indent="0" algn="l" defTabSz="311150">
            <a:lnSpc>
              <a:spcPct val="90000"/>
            </a:lnSpc>
            <a:spcBef>
              <a:spcPct val="0"/>
            </a:spcBef>
            <a:spcAft>
              <a:spcPct val="35000"/>
            </a:spcAft>
            <a:buNone/>
          </a:pPr>
          <a:r>
            <a:rPr lang="en-US" sz="700" kern="1200"/>
            <a:t>Independently explore, use and refine a variety of artistic effects to express their ideas </a:t>
          </a:r>
        </a:p>
        <a:p>
          <a:pPr marL="0" lvl="0" indent="0" algn="l" defTabSz="311150">
            <a:lnSpc>
              <a:spcPct val="90000"/>
            </a:lnSpc>
            <a:spcBef>
              <a:spcPct val="0"/>
            </a:spcBef>
            <a:spcAft>
              <a:spcPct val="35000"/>
            </a:spcAft>
            <a:buNone/>
          </a:pPr>
          <a:r>
            <a:rPr lang="en-US" sz="700" kern="1200"/>
            <a:t>Create collaboratively, sharing thoughts, resources and skills with increasing independence</a:t>
          </a:r>
        </a:p>
        <a:p>
          <a:pPr marL="0" lvl="0" indent="0" algn="l" defTabSz="311150">
            <a:lnSpc>
              <a:spcPct val="90000"/>
            </a:lnSpc>
            <a:spcBef>
              <a:spcPct val="0"/>
            </a:spcBef>
            <a:spcAft>
              <a:spcPct val="35000"/>
            </a:spcAft>
            <a:buNone/>
          </a:pPr>
          <a:r>
            <a:rPr lang="en-US" sz="700" kern="1200"/>
            <a:t>Develop and act out storylines in mantle, and independently decide what role they might take on eg  weather expert, safety worker, camp cook</a:t>
          </a:r>
        </a:p>
        <a:p>
          <a:pPr marL="0" lvl="0" indent="0" algn="l" defTabSz="311150">
            <a:lnSpc>
              <a:spcPct val="90000"/>
            </a:lnSpc>
            <a:spcBef>
              <a:spcPct val="0"/>
            </a:spcBef>
            <a:spcAft>
              <a:spcPct val="35000"/>
            </a:spcAft>
            <a:buNone/>
          </a:pPr>
          <a:r>
            <a:rPr lang="en-US" sz="700" kern="1200"/>
            <a:t>Design and make props to support role play in mantle</a:t>
          </a:r>
        </a:p>
        <a:p>
          <a:pPr marL="0" lvl="0" indent="0" algn="l" defTabSz="311150">
            <a:lnSpc>
              <a:spcPct val="90000"/>
            </a:lnSpc>
            <a:spcBef>
              <a:spcPct val="0"/>
            </a:spcBef>
            <a:spcAft>
              <a:spcPct val="35000"/>
            </a:spcAft>
            <a:buNone/>
          </a:pPr>
          <a:r>
            <a:rPr lang="en-US" sz="700" kern="1200"/>
            <a:t>Represent their own and others ideas, thoughts and feelings through art, drama, music and dance - dancing with scarves on windy day etc</a:t>
          </a:r>
        </a:p>
        <a:p>
          <a:pPr marL="0" lvl="0" indent="0" algn="l" defTabSz="311150">
            <a:lnSpc>
              <a:spcPct val="90000"/>
            </a:lnSpc>
            <a:spcBef>
              <a:spcPct val="0"/>
            </a:spcBef>
            <a:spcAft>
              <a:spcPct val="35000"/>
            </a:spcAft>
            <a:buNone/>
          </a:pPr>
          <a:r>
            <a:rPr lang="en-US" sz="700" kern="1200"/>
            <a:t>Investigate instruments to make music linked to mantle eg windy day, storm etc</a:t>
          </a:r>
        </a:p>
      </dsp:txBody>
      <dsp:txXfrm>
        <a:off x="7829097" y="2430203"/>
        <a:ext cx="1642345" cy="2091061"/>
      </dsp:txXfrm>
    </dsp:sp>
    <dsp:sp modelId="{D1D92329-8B4B-694C-BDC9-82703C93D952}">
      <dsp:nvSpPr>
        <dsp:cNvPr id="0" name=""/>
        <dsp:cNvSpPr/>
      </dsp:nvSpPr>
      <dsp:spPr>
        <a:xfrm rot="12244335">
          <a:off x="5626747" y="4371385"/>
          <a:ext cx="920086" cy="518766"/>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C16E70F-9853-254E-8B85-D8E8587C710F}">
      <dsp:nvSpPr>
        <dsp:cNvPr id="0" name=""/>
        <dsp:cNvSpPr/>
      </dsp:nvSpPr>
      <dsp:spPr>
        <a:xfrm>
          <a:off x="6557195" y="4769255"/>
          <a:ext cx="2477173" cy="2044458"/>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Understanding the World</a:t>
          </a:r>
        </a:p>
        <a:p>
          <a:pPr marL="0" lvl="0" indent="0" algn="l" defTabSz="311150">
            <a:lnSpc>
              <a:spcPct val="90000"/>
            </a:lnSpc>
            <a:spcBef>
              <a:spcPct val="0"/>
            </a:spcBef>
            <a:spcAft>
              <a:spcPct val="35000"/>
            </a:spcAft>
            <a:buNone/>
          </a:pPr>
          <a:r>
            <a:rPr lang="en-US" sz="700" kern="1200"/>
            <a:t>Look at familiar past weather conditions - snow, storms, hot summer</a:t>
          </a:r>
        </a:p>
        <a:p>
          <a:pPr marL="0" lvl="0" indent="0" algn="l" defTabSz="311150">
            <a:lnSpc>
              <a:spcPct val="90000"/>
            </a:lnSpc>
            <a:spcBef>
              <a:spcPct val="0"/>
            </a:spcBef>
            <a:spcAft>
              <a:spcPct val="35000"/>
            </a:spcAft>
            <a:buNone/>
          </a:pPr>
          <a:r>
            <a:rPr lang="en-US" sz="700" kern="1200"/>
            <a:t>Begin to use technical words associated with extreme weather conditions</a:t>
          </a:r>
        </a:p>
        <a:p>
          <a:pPr marL="0" lvl="0" indent="0" algn="l" defTabSz="311150">
            <a:lnSpc>
              <a:spcPct val="90000"/>
            </a:lnSpc>
            <a:spcBef>
              <a:spcPct val="0"/>
            </a:spcBef>
            <a:spcAft>
              <a:spcPct val="35000"/>
            </a:spcAft>
            <a:buNone/>
          </a:pPr>
          <a:r>
            <a:rPr lang="en-US" sz="700" kern="1200"/>
            <a:t>Draw information from a simple map - both local and the wider environment to include the UK</a:t>
          </a:r>
        </a:p>
        <a:p>
          <a:pPr marL="0" lvl="0" indent="0" algn="l" defTabSz="311150">
            <a:lnSpc>
              <a:spcPct val="90000"/>
            </a:lnSpc>
            <a:spcBef>
              <a:spcPct val="0"/>
            </a:spcBef>
            <a:spcAft>
              <a:spcPct val="35000"/>
            </a:spcAft>
            <a:buNone/>
          </a:pPr>
          <a:r>
            <a:rPr lang="en-US" sz="700" kern="1200"/>
            <a:t>Explore the natural world, observing and interacting with natural processes eg ice melting, shadows, windy days</a:t>
          </a:r>
        </a:p>
        <a:p>
          <a:pPr marL="0" lvl="0" indent="0" algn="l" defTabSz="311150">
            <a:lnSpc>
              <a:spcPct val="90000"/>
            </a:lnSpc>
            <a:spcBef>
              <a:spcPct val="0"/>
            </a:spcBef>
            <a:spcAft>
              <a:spcPct val="35000"/>
            </a:spcAft>
            <a:buNone/>
          </a:pPr>
          <a:r>
            <a:rPr lang="en-US" sz="700" kern="1200"/>
            <a:t>Describe what they see, hear and feel whilst outside in various weathers</a:t>
          </a:r>
        </a:p>
        <a:p>
          <a:pPr marL="0" lvl="0" indent="0" algn="l" defTabSz="311150">
            <a:lnSpc>
              <a:spcPct val="90000"/>
            </a:lnSpc>
            <a:spcBef>
              <a:spcPct val="0"/>
            </a:spcBef>
            <a:spcAft>
              <a:spcPct val="35000"/>
            </a:spcAft>
            <a:buNone/>
          </a:pPr>
          <a:r>
            <a:rPr lang="en-US" sz="700" kern="1200"/>
            <a:t>Understand the effect of changing seasons, making observations about the weather and how it changes with the season</a:t>
          </a:r>
        </a:p>
        <a:p>
          <a:pPr marL="0" lvl="0" indent="0" algn="l" defTabSz="311150">
            <a:lnSpc>
              <a:spcPct val="90000"/>
            </a:lnSpc>
            <a:spcBef>
              <a:spcPct val="0"/>
            </a:spcBef>
            <a:spcAft>
              <a:spcPct val="35000"/>
            </a:spcAft>
            <a:buNone/>
          </a:pPr>
          <a:r>
            <a:rPr lang="en-US" sz="700" kern="1200"/>
            <a:t>To begin to understand how to record and measure the weather</a:t>
          </a:r>
        </a:p>
      </dsp:txBody>
      <dsp:txXfrm>
        <a:off x="6617075" y="4829135"/>
        <a:ext cx="2357413" cy="19246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Claire Robinson</cp:lastModifiedBy>
  <cp:revision>5</cp:revision>
  <cp:lastPrinted>2022-09-07T13:05:00Z</cp:lastPrinted>
  <dcterms:created xsi:type="dcterms:W3CDTF">2023-01-02T12:10:00Z</dcterms:created>
  <dcterms:modified xsi:type="dcterms:W3CDTF">2023-01-03T14:57:00Z</dcterms:modified>
</cp:coreProperties>
</file>