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Dear Parents,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As we begin our planning for September we would very much like to know your preferences on the organisation of school bubbles.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Assuming that the current Cover-19 situation continues to improve, we can organise the school into the following bubbles: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Whole School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Key Stage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Class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u w:val="single"/>
          <w:lang w:eastAsia="en-GB"/>
        </w:rPr>
        <w:t>Whole School 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For: Everyone mixes freely, including members of staff who might need to visit different classes/do a playground duty/conduct special needs monitoring etc.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Against: One case of Coronavirus would close the school for deep cleaning.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u w:val="single"/>
          <w:lang w:eastAsia="en-GB"/>
        </w:rPr>
        <w:t>Key Stage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For: Each key stage can mix freely.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Against: One case of Coronavirus would close half of the school for deep cleaning; two staggered arrival/</w:t>
      </w:r>
      <w:proofErr w:type="spellStart"/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pick ups</w:t>
      </w:r>
      <w:proofErr w:type="spellEnd"/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, playtimes and lunchtimes; no contact between key stages means older children miss out on supporting the younger children, and younger children miss out on the friendships of the older ones.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u w:val="single"/>
          <w:lang w:eastAsia="en-GB"/>
        </w:rPr>
        <w:t>Class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For: If one case of coronavirus, only one class has to close.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Against: Four staggered arrivals/pickups, playtimes and lunchtimes; no contact between different age groups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Please use the attached survey to select the bubble that you would most prefer.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hyperlink r:id="rId5" w:tgtFrame="_blank" w:history="1">
        <w:r w:rsidRPr="001D4854">
          <w:rPr>
            <w:rFonts w:ascii="Arial" w:eastAsia="Times New Roman" w:hAnsi="Arial" w:cs="Arial"/>
            <w:color w:val="338FE9"/>
            <w:sz w:val="23"/>
            <w:szCs w:val="23"/>
            <w:u w:val="single"/>
            <w:lang w:eastAsia="en-GB"/>
          </w:rPr>
          <w:t>https://www.surveymonkey.co.uk/r/PFH6VQG</w:t>
        </w:r>
      </w:hyperlink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Thank you,</w:t>
      </w: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1D4854" w:rsidRPr="001D4854" w:rsidRDefault="001D4854" w:rsidP="001D48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1D4854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Kelly and Duncan</w:t>
      </w:r>
    </w:p>
    <w:p w:rsidR="004D3DAC" w:rsidRDefault="004D3DAC">
      <w:bookmarkStart w:id="0" w:name="_GoBack"/>
      <w:bookmarkEnd w:id="0"/>
    </w:p>
    <w:sectPr w:rsidR="004D3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4"/>
    <w:rsid w:val="001D4854"/>
    <w:rsid w:val="004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.uk/r/PFH6V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2020-07-07T14:43:00Z</dcterms:created>
  <dcterms:modified xsi:type="dcterms:W3CDTF">2020-07-07T14:44:00Z</dcterms:modified>
</cp:coreProperties>
</file>